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ED33D" w14:textId="4237D602" w:rsidR="00821521" w:rsidRPr="001053EC" w:rsidRDefault="00821521" w:rsidP="001053EC">
      <w:p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 xml:space="preserve">Znak sprawy: </w:t>
      </w:r>
      <w:r w:rsidR="00A47830">
        <w:rPr>
          <w:rFonts w:ascii="Muli" w:hAnsi="Muli"/>
          <w:bCs/>
          <w:bdr w:val="none" w:sz="0" w:space="0" w:color="auto" w:frame="1"/>
        </w:rPr>
        <w:t xml:space="preserve">DA.260.7.2025                                                  </w:t>
      </w:r>
    </w:p>
    <w:p w14:paraId="389A7D4A" w14:textId="77777777" w:rsidR="00821521" w:rsidRPr="001053EC" w:rsidRDefault="00821521" w:rsidP="001053EC">
      <w:pPr>
        <w:pStyle w:val="Nagwek6"/>
        <w:spacing w:line="360" w:lineRule="auto"/>
        <w:rPr>
          <w:rFonts w:ascii="Muli" w:hAnsi="Muli" w:cs="Calibri"/>
          <w:b w:val="0"/>
          <w:sz w:val="24"/>
          <w:szCs w:val="24"/>
          <w:lang w:val="pl-PL"/>
        </w:rPr>
      </w:pPr>
      <w:r w:rsidRPr="001053EC">
        <w:rPr>
          <w:rFonts w:ascii="Muli" w:hAnsi="Muli" w:cs="Calibri"/>
          <w:b w:val="0"/>
          <w:sz w:val="24"/>
          <w:szCs w:val="24"/>
        </w:rPr>
        <w:t xml:space="preserve">Załącznik Nr </w:t>
      </w:r>
      <w:r w:rsidR="00590CEA" w:rsidRPr="001053EC">
        <w:rPr>
          <w:rFonts w:ascii="Muli" w:hAnsi="Muli" w:cs="Calibri"/>
          <w:b w:val="0"/>
          <w:sz w:val="24"/>
          <w:szCs w:val="24"/>
          <w:lang w:val="pl-PL"/>
        </w:rPr>
        <w:t>1A</w:t>
      </w:r>
      <w:r w:rsidRPr="001053EC">
        <w:rPr>
          <w:rFonts w:ascii="Muli" w:hAnsi="Muli" w:cs="Calibri"/>
          <w:b w:val="0"/>
          <w:sz w:val="24"/>
          <w:szCs w:val="24"/>
        </w:rPr>
        <w:t xml:space="preserve"> do </w:t>
      </w:r>
      <w:r w:rsidR="007F487D" w:rsidRPr="001053EC">
        <w:rPr>
          <w:rFonts w:ascii="Muli" w:hAnsi="Muli" w:cs="Calibri"/>
          <w:b w:val="0"/>
          <w:sz w:val="24"/>
          <w:szCs w:val="24"/>
          <w:lang w:val="pl-PL"/>
        </w:rPr>
        <w:t>S</w:t>
      </w:r>
      <w:r w:rsidRPr="001053EC">
        <w:rPr>
          <w:rFonts w:ascii="Muli" w:hAnsi="Muli" w:cs="Calibri"/>
          <w:b w:val="0"/>
          <w:sz w:val="24"/>
          <w:szCs w:val="24"/>
          <w:lang w:val="pl-PL"/>
        </w:rPr>
        <w:t xml:space="preserve">WZ </w:t>
      </w:r>
    </w:p>
    <w:p w14:paraId="19C54738" w14:textId="77777777" w:rsidR="00821521" w:rsidRPr="001053EC" w:rsidRDefault="00821521" w:rsidP="001053EC">
      <w:pPr>
        <w:spacing w:line="360" w:lineRule="auto"/>
        <w:jc w:val="right"/>
        <w:rPr>
          <w:rFonts w:ascii="Muli" w:hAnsi="Muli" w:cs="Times New Roman"/>
          <w:sz w:val="24"/>
          <w:szCs w:val="24"/>
          <w:lang w:eastAsia="x-none"/>
        </w:rPr>
      </w:pPr>
      <w:r w:rsidRPr="001053EC">
        <w:rPr>
          <w:rFonts w:ascii="Muli" w:hAnsi="Muli"/>
          <w:sz w:val="24"/>
          <w:szCs w:val="24"/>
          <w:lang w:eastAsia="x-none"/>
        </w:rPr>
        <w:t>wzór</w:t>
      </w:r>
    </w:p>
    <w:p w14:paraId="4049DFD3" w14:textId="77777777" w:rsidR="00821521" w:rsidRPr="001053EC" w:rsidRDefault="00821521" w:rsidP="001053EC">
      <w:pPr>
        <w:spacing w:line="360" w:lineRule="auto"/>
        <w:rPr>
          <w:rFonts w:ascii="Muli" w:eastAsia="Times New Roman" w:hAnsi="Muli" w:cs="Calibri"/>
          <w:i/>
          <w:iCs/>
          <w:sz w:val="24"/>
          <w:szCs w:val="24"/>
        </w:rPr>
      </w:pPr>
      <w:r w:rsidRPr="001053EC">
        <w:rPr>
          <w:rFonts w:ascii="Muli" w:eastAsia="Times New Roman" w:hAnsi="Muli" w:cs="Calibri"/>
          <w:i/>
          <w:iCs/>
          <w:sz w:val="24"/>
          <w:szCs w:val="24"/>
        </w:rPr>
        <w:t>…………………………………………</w:t>
      </w:r>
    </w:p>
    <w:p w14:paraId="6D1C6922" w14:textId="77777777" w:rsidR="00821521" w:rsidRPr="001053EC" w:rsidRDefault="00821521" w:rsidP="001053EC">
      <w:pPr>
        <w:spacing w:line="360" w:lineRule="auto"/>
        <w:rPr>
          <w:rFonts w:ascii="Muli" w:eastAsia="Calibri" w:hAnsi="Muli" w:cs="Calibri"/>
          <w:i/>
          <w:iCs/>
          <w:sz w:val="24"/>
          <w:szCs w:val="24"/>
        </w:rPr>
      </w:pPr>
      <w:r w:rsidRPr="001053EC">
        <w:rPr>
          <w:rFonts w:ascii="Muli" w:hAnsi="Muli" w:cs="Calibri"/>
          <w:i/>
          <w:iCs/>
          <w:sz w:val="24"/>
          <w:szCs w:val="24"/>
        </w:rPr>
        <w:t>(pieczęć Wykonawcy/Wykonawców)</w:t>
      </w:r>
    </w:p>
    <w:p w14:paraId="75FA2221" w14:textId="77777777" w:rsidR="00821521" w:rsidRPr="001053EC" w:rsidRDefault="007B01DB" w:rsidP="001053EC">
      <w:pPr>
        <w:spacing w:line="360" w:lineRule="auto"/>
        <w:jc w:val="center"/>
        <w:rPr>
          <w:rFonts w:ascii="Muli" w:hAnsi="Muli" w:cs="Calibri"/>
          <w:b/>
          <w:bCs/>
          <w:sz w:val="24"/>
          <w:szCs w:val="24"/>
        </w:rPr>
      </w:pPr>
      <w:r w:rsidRPr="001053EC">
        <w:rPr>
          <w:rFonts w:ascii="Muli" w:hAnsi="Muli" w:cs="Calibri"/>
          <w:b/>
          <w:bCs/>
          <w:sz w:val="24"/>
          <w:szCs w:val="24"/>
        </w:rPr>
        <w:t>FORMULARZ OFERTOWY</w:t>
      </w:r>
    </w:p>
    <w:p w14:paraId="17FC31AB" w14:textId="77777777" w:rsidR="00821521" w:rsidRPr="001053EC" w:rsidRDefault="00821521" w:rsidP="001053EC">
      <w:pPr>
        <w:pStyle w:val="Zwykytekst1"/>
        <w:spacing w:line="360" w:lineRule="auto"/>
        <w:rPr>
          <w:rFonts w:ascii="Muli" w:hAnsi="Muli" w:cs="Calibri"/>
          <w:bCs/>
          <w:sz w:val="24"/>
          <w:szCs w:val="24"/>
        </w:rPr>
      </w:pPr>
    </w:p>
    <w:p w14:paraId="410A3354" w14:textId="20F75FCA" w:rsidR="00821521" w:rsidRPr="00A6416B" w:rsidRDefault="00821521" w:rsidP="00282EDC">
      <w:pPr>
        <w:pStyle w:val="Nagwek3"/>
        <w:spacing w:after="240" w:line="360" w:lineRule="auto"/>
        <w:rPr>
          <w:rFonts w:ascii="Muli" w:hAnsi="Muli"/>
          <w:color w:val="auto"/>
          <w:sz w:val="28"/>
          <w:szCs w:val="28"/>
        </w:rPr>
      </w:pPr>
      <w:r w:rsidRPr="001053EC">
        <w:rPr>
          <w:rFonts w:ascii="Muli" w:hAnsi="Muli" w:cs="Calibri"/>
          <w:bCs/>
          <w:color w:val="auto"/>
        </w:rPr>
        <w:t xml:space="preserve">W </w:t>
      </w:r>
      <w:r w:rsidRPr="001053EC">
        <w:rPr>
          <w:rFonts w:ascii="Muli" w:hAnsi="Muli" w:cs="Calibri"/>
          <w:bCs/>
          <w:iCs/>
          <w:color w:val="auto"/>
        </w:rPr>
        <w:t>postępowaniu o zamó</w:t>
      </w:r>
      <w:r w:rsidR="008733B5" w:rsidRPr="001053EC">
        <w:rPr>
          <w:rFonts w:ascii="Muli" w:hAnsi="Muli" w:cs="Calibri"/>
          <w:bCs/>
          <w:iCs/>
          <w:color w:val="auto"/>
        </w:rPr>
        <w:t xml:space="preserve">wienie publiczne </w:t>
      </w:r>
      <w:r w:rsidR="00091147" w:rsidRPr="00A6416B">
        <w:rPr>
          <w:rFonts w:ascii="Muli" w:hAnsi="Muli" w:cs="Calibri"/>
          <w:bCs/>
          <w:color w:val="auto"/>
        </w:rPr>
        <w:t xml:space="preserve">na </w:t>
      </w:r>
      <w:r w:rsidR="00DF0AAF" w:rsidRPr="00B429AC">
        <w:rPr>
          <w:rFonts w:ascii="Muli" w:hAnsi="Muli"/>
          <w:color w:val="auto"/>
        </w:rPr>
        <w:t>Obsługę wystaw, prowadzenie punktu sprzedaży biletów i punktu informacyjnego oraz księgarni w siedzibie głównej Muzeum Fotografii w Krakowie przy ul. Rakowickiej 22A.</w:t>
      </w:r>
      <w:r w:rsidR="00DF0AAF">
        <w:rPr>
          <w:rFonts w:ascii="Muli" w:hAnsi="Muli"/>
          <w:color w:val="auto"/>
        </w:rPr>
        <w:t xml:space="preserve"> </w:t>
      </w:r>
      <w:r w:rsidR="00DF0AAF" w:rsidRPr="00A6416B">
        <w:rPr>
          <w:rFonts w:ascii="Muli" w:hAnsi="Muli"/>
          <w:color w:val="auto"/>
        </w:rPr>
        <w:t>Znak</w:t>
      </w:r>
      <w:r w:rsidR="0016556C">
        <w:rPr>
          <w:rFonts w:ascii="Muli" w:hAnsi="Muli"/>
          <w:color w:val="auto"/>
        </w:rPr>
        <w:t xml:space="preserve"> sprawy: </w:t>
      </w:r>
      <w:r w:rsidR="00A47830">
        <w:rPr>
          <w:rFonts w:ascii="Muli" w:hAnsi="Muli"/>
          <w:bCs/>
          <w:bdr w:val="none" w:sz="0" w:space="0" w:color="auto" w:frame="1"/>
        </w:rPr>
        <w:t>DA.260.7.2025</w:t>
      </w:r>
      <w:r w:rsidR="00282EDC" w:rsidRPr="00282EDC">
        <w:rPr>
          <w:rFonts w:ascii="Muli" w:hAnsi="Muli"/>
          <w:color w:val="auto"/>
        </w:rPr>
        <w:t xml:space="preserve">, </w:t>
      </w:r>
      <w:r w:rsidRPr="00282EDC">
        <w:rPr>
          <w:rFonts w:ascii="Muli" w:hAnsi="Muli" w:cs="Calibri"/>
          <w:bCs/>
          <w:color w:val="auto"/>
        </w:rPr>
        <w:t>ja niżej podpisany:</w:t>
      </w:r>
    </w:p>
    <w:p w14:paraId="3F5FFEEC" w14:textId="77777777" w:rsidR="00821521" w:rsidRPr="001053EC" w:rsidRDefault="00821521" w:rsidP="001053EC">
      <w:pPr>
        <w:pStyle w:val="Zwykytekst1"/>
        <w:spacing w:line="360" w:lineRule="auto"/>
        <w:rPr>
          <w:rFonts w:ascii="Muli" w:eastAsia="Times New Roman" w:hAnsi="Muli" w:cs="Calibri"/>
          <w:sz w:val="24"/>
          <w:szCs w:val="24"/>
        </w:rPr>
      </w:pPr>
      <w:r w:rsidRPr="001053EC">
        <w:rPr>
          <w:rFonts w:ascii="Muli" w:eastAsia="Times New Roman" w:hAnsi="Muli" w:cs="Calibri"/>
          <w:sz w:val="24"/>
          <w:szCs w:val="24"/>
        </w:rPr>
        <w:t>…………………………………………………………………………</w:t>
      </w:r>
      <w:r w:rsidR="00BD6567" w:rsidRPr="001053EC">
        <w:rPr>
          <w:rFonts w:ascii="Muli" w:eastAsia="Times New Roman" w:hAnsi="Muli" w:cs="Calibri"/>
          <w:sz w:val="24"/>
          <w:szCs w:val="24"/>
        </w:rPr>
        <w:t>………………….…………………………………………………</w:t>
      </w:r>
    </w:p>
    <w:p w14:paraId="60C382AB" w14:textId="77777777" w:rsidR="00BD6567" w:rsidRPr="001053EC" w:rsidRDefault="00821521" w:rsidP="001053EC">
      <w:pPr>
        <w:pStyle w:val="Zwykytekst1"/>
        <w:tabs>
          <w:tab w:val="left" w:leader="dot" w:pos="9072"/>
        </w:tabs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 xml:space="preserve">działając w imieniu i na rzecz </w:t>
      </w:r>
    </w:p>
    <w:p w14:paraId="4778B948" w14:textId="77777777" w:rsidR="00BD6567" w:rsidRPr="001053EC" w:rsidRDefault="00821521" w:rsidP="001053EC">
      <w:pPr>
        <w:pStyle w:val="Zwykytekst1"/>
        <w:tabs>
          <w:tab w:val="left" w:leader="dot" w:pos="9072"/>
        </w:tabs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>…</w:t>
      </w:r>
      <w:r w:rsidRPr="001053EC">
        <w:rPr>
          <w:rFonts w:ascii="Muli" w:eastAsia="Times New Roman" w:hAnsi="Muli" w:cs="Calibri"/>
          <w:sz w:val="24"/>
          <w:szCs w:val="24"/>
        </w:rPr>
        <w:t>…………………………………………………………………………………………………………….</w:t>
      </w:r>
      <w:r w:rsidRPr="001053EC">
        <w:rPr>
          <w:rFonts w:ascii="Muli" w:hAnsi="Muli" w:cs="Calibri"/>
          <w:sz w:val="24"/>
          <w:szCs w:val="24"/>
        </w:rPr>
        <w:t xml:space="preserve"> </w:t>
      </w:r>
    </w:p>
    <w:p w14:paraId="7D68CCDA" w14:textId="77777777" w:rsidR="00821521" w:rsidRPr="00C26CF2" w:rsidRDefault="003E3127" w:rsidP="00C26CF2">
      <w:pPr>
        <w:pStyle w:val="Zwykytekst1"/>
        <w:tabs>
          <w:tab w:val="left" w:leader="dot" w:pos="9072"/>
        </w:tabs>
        <w:spacing w:line="360" w:lineRule="auto"/>
        <w:rPr>
          <w:rFonts w:ascii="Muli" w:hAnsi="Muli" w:cs="Calibri"/>
          <w:i/>
          <w:iCs/>
          <w:sz w:val="24"/>
          <w:szCs w:val="24"/>
        </w:rPr>
      </w:pPr>
      <w:r>
        <w:rPr>
          <w:rFonts w:ascii="Muli" w:hAnsi="Muli" w:cs="Calibri"/>
          <w:i/>
          <w:iCs/>
          <w:sz w:val="24"/>
          <w:szCs w:val="24"/>
        </w:rPr>
        <w:t>(</w:t>
      </w:r>
      <w:r w:rsidRPr="00982324">
        <w:rPr>
          <w:rFonts w:ascii="Muli" w:hAnsi="Muli" w:cs="Calibri"/>
          <w:i/>
          <w:iCs/>
          <w:sz w:val="24"/>
          <w:szCs w:val="24"/>
          <w:u w:val="single"/>
        </w:rPr>
        <w:t xml:space="preserve">nazwa (firma), </w:t>
      </w:r>
      <w:r w:rsidR="00821521" w:rsidRPr="00982324">
        <w:rPr>
          <w:rFonts w:ascii="Muli" w:hAnsi="Muli" w:cs="Calibri"/>
          <w:i/>
          <w:iCs/>
          <w:sz w:val="24"/>
          <w:szCs w:val="24"/>
          <w:u w:val="single"/>
        </w:rPr>
        <w:t>dokładny adres Wykonawcy/Wykonawców</w:t>
      </w:r>
      <w:r w:rsidR="008E7B7E" w:rsidRPr="00982324">
        <w:rPr>
          <w:rFonts w:ascii="Muli" w:hAnsi="Muli" w:cs="Calibri"/>
          <w:i/>
          <w:iCs/>
          <w:sz w:val="24"/>
          <w:szCs w:val="24"/>
          <w:u w:val="single"/>
        </w:rPr>
        <w:t>, województwo</w:t>
      </w:r>
      <w:r w:rsidR="00821521" w:rsidRPr="00982324">
        <w:rPr>
          <w:rFonts w:ascii="Muli" w:hAnsi="Muli" w:cs="Calibri"/>
          <w:i/>
          <w:iCs/>
          <w:sz w:val="24"/>
          <w:szCs w:val="24"/>
          <w:u w:val="single"/>
        </w:rPr>
        <w:t>,</w:t>
      </w:r>
      <w:r w:rsidRPr="00982324">
        <w:rPr>
          <w:rFonts w:ascii="Muli" w:hAnsi="Muli" w:cs="Calibri"/>
          <w:i/>
          <w:iCs/>
          <w:sz w:val="24"/>
          <w:szCs w:val="24"/>
          <w:u w:val="single"/>
        </w:rPr>
        <w:t xml:space="preserve"> NIP</w:t>
      </w:r>
      <w:r>
        <w:rPr>
          <w:rFonts w:ascii="Muli" w:hAnsi="Muli" w:cs="Calibri"/>
          <w:i/>
          <w:iCs/>
          <w:sz w:val="24"/>
          <w:szCs w:val="24"/>
        </w:rPr>
        <w:t xml:space="preserve">, </w:t>
      </w:r>
      <w:r w:rsidR="00821521" w:rsidRPr="001053EC">
        <w:rPr>
          <w:rFonts w:ascii="Muli" w:hAnsi="Muli" w:cs="Calibri"/>
          <w:i/>
          <w:iCs/>
          <w:sz w:val="24"/>
          <w:szCs w:val="24"/>
        </w:rPr>
        <w:t xml:space="preserve"> w przypadku składania oferty przez podmioty występujące wspólnie należy podać nazwy i adresy wszystkich wspólników spółki cywilnej lub członków konsorcjum)</w:t>
      </w:r>
    </w:p>
    <w:p w14:paraId="3887D543" w14:textId="77777777" w:rsidR="00821521" w:rsidRPr="001053EC" w:rsidRDefault="00821521" w:rsidP="001053EC">
      <w:pPr>
        <w:pStyle w:val="Zwykytekst1"/>
        <w:tabs>
          <w:tab w:val="right" w:leader="dot" w:pos="9072"/>
        </w:tabs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>oświadczam, że:</w:t>
      </w:r>
    </w:p>
    <w:p w14:paraId="4E0D2DCD" w14:textId="77777777" w:rsidR="007B01DB" w:rsidRPr="001053EC" w:rsidRDefault="007B01DB" w:rsidP="001053EC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bCs/>
          <w:sz w:val="24"/>
          <w:szCs w:val="24"/>
        </w:rPr>
        <w:lastRenderedPageBreak/>
        <w:t>składamy ofertę</w:t>
      </w:r>
      <w:r w:rsidRPr="001053EC">
        <w:rPr>
          <w:rFonts w:ascii="Muli" w:hAnsi="Muli" w:cs="Calibri"/>
          <w:sz w:val="24"/>
          <w:szCs w:val="24"/>
        </w:rPr>
        <w:t xml:space="preserve"> na wykonanie przedmiotu zamówienia w zakresie określonym w Specyfikacji Warunków Zamówienia wraz z załącznikami w ww. postępowaniu,</w:t>
      </w:r>
    </w:p>
    <w:p w14:paraId="6AA2EFBB" w14:textId="77777777" w:rsidR="007B01DB" w:rsidRPr="001053EC" w:rsidRDefault="007B01DB" w:rsidP="001053EC">
      <w:pPr>
        <w:pStyle w:val="Zwykytekst1"/>
        <w:numPr>
          <w:ilvl w:val="0"/>
          <w:numId w:val="1"/>
        </w:numPr>
        <w:tabs>
          <w:tab w:val="left" w:pos="709"/>
        </w:tabs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bCs/>
          <w:sz w:val="24"/>
          <w:szCs w:val="24"/>
        </w:rPr>
        <w:t>oświadczamy</w:t>
      </w:r>
      <w:r w:rsidRPr="001053EC">
        <w:rPr>
          <w:rFonts w:ascii="Muli" w:hAnsi="Muli" w:cs="Calibri"/>
          <w:b/>
          <w:bCs/>
          <w:sz w:val="24"/>
          <w:szCs w:val="24"/>
        </w:rPr>
        <w:t>,</w:t>
      </w:r>
      <w:r w:rsidR="006F44DA" w:rsidRPr="001053EC">
        <w:rPr>
          <w:rFonts w:ascii="Muli" w:hAnsi="Muli" w:cs="Calibri"/>
          <w:sz w:val="24"/>
          <w:szCs w:val="24"/>
        </w:rPr>
        <w:t xml:space="preserve"> że zapoznaliśmy się ze S</w:t>
      </w:r>
      <w:r w:rsidRPr="001053EC">
        <w:rPr>
          <w:rFonts w:ascii="Muli" w:hAnsi="Muli" w:cs="Calibri"/>
          <w:sz w:val="24"/>
          <w:szCs w:val="24"/>
        </w:rPr>
        <w:t>WZ i jej załącznikami i uznajemy się za związanych jej postanowieniami</w:t>
      </w:r>
      <w:r w:rsidR="00E559CA">
        <w:rPr>
          <w:rFonts w:ascii="Muli" w:hAnsi="Muli" w:cs="Calibri"/>
          <w:sz w:val="24"/>
          <w:szCs w:val="24"/>
        </w:rPr>
        <w:t>,</w:t>
      </w:r>
    </w:p>
    <w:p w14:paraId="07D3C61C" w14:textId="77777777" w:rsidR="007B01DB" w:rsidRPr="00C26CF2" w:rsidRDefault="007B01DB" w:rsidP="00B26833">
      <w:pPr>
        <w:pStyle w:val="Zwykytekst1"/>
        <w:numPr>
          <w:ilvl w:val="0"/>
          <w:numId w:val="1"/>
        </w:numPr>
        <w:spacing w:after="240"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b/>
          <w:bCs/>
          <w:sz w:val="24"/>
          <w:szCs w:val="24"/>
        </w:rPr>
        <w:t>oferujemy</w:t>
      </w:r>
      <w:r w:rsidRPr="001053EC">
        <w:rPr>
          <w:rFonts w:ascii="Muli" w:hAnsi="Muli" w:cs="Calibri"/>
          <w:bCs/>
          <w:sz w:val="24"/>
          <w:szCs w:val="24"/>
        </w:rPr>
        <w:t xml:space="preserve"> </w:t>
      </w:r>
      <w:r w:rsidRPr="001053EC">
        <w:rPr>
          <w:rFonts w:ascii="Muli" w:hAnsi="Muli" w:cs="Calibri"/>
          <w:sz w:val="24"/>
          <w:szCs w:val="24"/>
        </w:rPr>
        <w:t>wykonanie przedmiotu zamówienia za: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6"/>
        <w:gridCol w:w="1461"/>
        <w:gridCol w:w="5617"/>
      </w:tblGrid>
      <w:tr w:rsidR="007B01DB" w:rsidRPr="001053EC" w14:paraId="2AEFF98C" w14:textId="77777777" w:rsidTr="002F2FF4">
        <w:tc>
          <w:tcPr>
            <w:tcW w:w="2471" w:type="pct"/>
            <w:shd w:val="clear" w:color="auto" w:fill="F2F2F2"/>
          </w:tcPr>
          <w:p w14:paraId="6263C63C" w14:textId="2FE54EE6" w:rsidR="007B01DB" w:rsidRPr="001053EC" w:rsidRDefault="007B01DB" w:rsidP="00085024">
            <w:pPr>
              <w:pStyle w:val="Zwykytekst1"/>
              <w:spacing w:line="360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 w:rsidRPr="001053EC">
              <w:rPr>
                <w:rFonts w:ascii="Muli" w:hAnsi="Muli" w:cs="Calibri"/>
                <w:b/>
                <w:iCs/>
                <w:sz w:val="24"/>
                <w:szCs w:val="24"/>
              </w:rPr>
              <w:t>Cena ryczałtowa za cały przedmiot zamówienia</w:t>
            </w:r>
            <w:r w:rsidR="00D15BAF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(</w:t>
            </w:r>
            <w:r w:rsidR="008C776C">
              <w:rPr>
                <w:rFonts w:ascii="Muli" w:hAnsi="Muli" w:cs="Calibri"/>
                <w:b/>
                <w:iCs/>
                <w:sz w:val="24"/>
                <w:szCs w:val="24"/>
              </w:rPr>
              <w:t>zamówienie podstawowe</w:t>
            </w:r>
            <w:r w:rsidR="000A5561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(A</w:t>
            </w:r>
            <w:r w:rsidR="00E21109">
              <w:rPr>
                <w:rFonts w:ascii="Muli" w:hAnsi="Muli" w:cs="Calibri"/>
                <w:b/>
                <w:iCs/>
                <w:sz w:val="24"/>
                <w:szCs w:val="24"/>
              </w:rPr>
              <w:t>)</w:t>
            </w:r>
            <w:r w:rsidR="008C776C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+ prawo</w:t>
            </w:r>
            <w:r w:rsidR="00085024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opcji</w:t>
            </w:r>
            <w:r w:rsidR="00631A3B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1</w:t>
            </w:r>
            <w:r w:rsidR="000A5561">
              <w:rPr>
                <w:rFonts w:ascii="Muli" w:hAnsi="Muli" w:cs="Calibri"/>
                <w:b/>
                <w:iCs/>
                <w:sz w:val="24"/>
                <w:szCs w:val="24"/>
              </w:rPr>
              <w:t>(B</w:t>
            </w:r>
            <w:r w:rsidR="00E21109">
              <w:rPr>
                <w:rFonts w:ascii="Muli" w:hAnsi="Muli" w:cs="Calibri"/>
                <w:b/>
                <w:iCs/>
                <w:sz w:val="24"/>
                <w:szCs w:val="24"/>
              </w:rPr>
              <w:t>) +</w:t>
            </w:r>
            <w:r w:rsidR="00631A3B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2</w:t>
            </w:r>
            <w:r w:rsidR="000A5561">
              <w:rPr>
                <w:rFonts w:ascii="Muli" w:hAnsi="Muli" w:cs="Calibri"/>
                <w:b/>
                <w:iCs/>
                <w:sz w:val="24"/>
                <w:szCs w:val="24"/>
              </w:rPr>
              <w:t>(C</w:t>
            </w:r>
            <w:r w:rsidR="00E21109">
              <w:rPr>
                <w:rFonts w:ascii="Muli" w:hAnsi="Muli" w:cs="Calibri"/>
                <w:b/>
                <w:iCs/>
                <w:sz w:val="24"/>
                <w:szCs w:val="24"/>
              </w:rPr>
              <w:t>))</w:t>
            </w:r>
          </w:p>
        </w:tc>
        <w:tc>
          <w:tcPr>
            <w:tcW w:w="522" w:type="pct"/>
            <w:shd w:val="clear" w:color="auto" w:fill="F2F2F2"/>
          </w:tcPr>
          <w:p w14:paraId="28B8D021" w14:textId="77777777" w:rsidR="007B01DB" w:rsidRPr="001053EC" w:rsidRDefault="007B01DB" w:rsidP="001053EC">
            <w:pPr>
              <w:pStyle w:val="Zwykytekst1"/>
              <w:spacing w:line="360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 w:rsidRPr="001053EC">
              <w:rPr>
                <w:rFonts w:ascii="Muli" w:hAnsi="Muli" w:cs="Calibri"/>
                <w:b/>
                <w:iCs/>
                <w:sz w:val="24"/>
                <w:szCs w:val="24"/>
              </w:rPr>
              <w:t>brutto w PLN:</w:t>
            </w:r>
          </w:p>
        </w:tc>
        <w:tc>
          <w:tcPr>
            <w:tcW w:w="2007" w:type="pct"/>
            <w:shd w:val="clear" w:color="auto" w:fill="auto"/>
          </w:tcPr>
          <w:p w14:paraId="55153DC8" w14:textId="77777777" w:rsidR="007B01DB" w:rsidRPr="001053EC" w:rsidRDefault="007B01DB" w:rsidP="001053EC">
            <w:pPr>
              <w:pStyle w:val="Zwykytekst1"/>
              <w:spacing w:line="360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</w:tr>
      <w:tr w:rsidR="00B901F0" w:rsidRPr="001053EC" w14:paraId="277ADACA" w14:textId="77777777" w:rsidTr="002F2FF4">
        <w:tc>
          <w:tcPr>
            <w:tcW w:w="5000" w:type="pct"/>
            <w:gridSpan w:val="3"/>
            <w:shd w:val="clear" w:color="auto" w:fill="F2F2F2"/>
          </w:tcPr>
          <w:p w14:paraId="53454C2C" w14:textId="77777777" w:rsidR="009A054F" w:rsidRDefault="00B901F0" w:rsidP="001053EC">
            <w:pPr>
              <w:pStyle w:val="Zwykytekst1"/>
              <w:spacing w:line="360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 w:rsidRPr="001053EC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Słownie: </w:t>
            </w:r>
          </w:p>
          <w:p w14:paraId="2488056F" w14:textId="77777777" w:rsidR="009A054F" w:rsidRDefault="009A054F" w:rsidP="001053EC">
            <w:pPr>
              <w:pStyle w:val="Zwykytekst1"/>
              <w:spacing w:line="360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  <w:p w14:paraId="114537D0" w14:textId="77777777" w:rsidR="00B901F0" w:rsidRPr="001053EC" w:rsidRDefault="00B901F0" w:rsidP="001053EC">
            <w:pPr>
              <w:pStyle w:val="Zwykytekst1"/>
              <w:spacing w:line="360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 w:rsidRPr="001053EC">
              <w:rPr>
                <w:rFonts w:ascii="Muli" w:hAnsi="Muli" w:cs="Calibri"/>
                <w:b/>
                <w:iCs/>
                <w:sz w:val="24"/>
                <w:szCs w:val="24"/>
              </w:rPr>
              <w:t>…………………………………………………………………………………………..……………………</w:t>
            </w:r>
          </w:p>
        </w:tc>
      </w:tr>
    </w:tbl>
    <w:p w14:paraId="2F284203" w14:textId="77777777" w:rsidR="007A67E0" w:rsidRDefault="007A67E0" w:rsidP="007A67E0">
      <w:pPr>
        <w:spacing w:line="276" w:lineRule="auto"/>
        <w:ind w:left="4"/>
        <w:rPr>
          <w:rFonts w:eastAsia="Trebuchet MS" w:cstheme="minorHAnsi"/>
        </w:rPr>
      </w:pPr>
    </w:p>
    <w:p w14:paraId="65246FD2" w14:textId="16B217F4" w:rsidR="00925DF8" w:rsidRDefault="007A67E0" w:rsidP="00932BC9">
      <w:pPr>
        <w:spacing w:line="276" w:lineRule="auto"/>
        <w:ind w:left="4"/>
        <w:rPr>
          <w:rFonts w:eastAsia="Trebuchet MS" w:cstheme="minorHAnsi"/>
        </w:rPr>
      </w:pPr>
      <w:r w:rsidRPr="008A3EBB">
        <w:rPr>
          <w:rFonts w:eastAsia="Trebuchet MS" w:cstheme="minorHAnsi"/>
        </w:rPr>
        <w:t>w tym podatek od towarów i usług (VAT), wg stawki: ……. %</w:t>
      </w:r>
      <w:r w:rsidR="00925DF8">
        <w:rPr>
          <w:rFonts w:eastAsia="Trebuchet MS" w:cstheme="minorHAnsi"/>
        </w:rPr>
        <w:t xml:space="preserve">, </w:t>
      </w:r>
    </w:p>
    <w:p w14:paraId="494DB7B1" w14:textId="0B5551EE" w:rsidR="006F660B" w:rsidRPr="006F660B" w:rsidRDefault="006F660B" w:rsidP="00932BC9">
      <w:pPr>
        <w:spacing w:line="276" w:lineRule="auto"/>
        <w:ind w:left="4"/>
        <w:rPr>
          <w:rFonts w:ascii="Muli" w:eastAsia="Trebuchet MS" w:hAnsi="Muli" w:cstheme="minorHAnsi"/>
          <w:sz w:val="24"/>
          <w:szCs w:val="24"/>
        </w:rPr>
      </w:pPr>
      <w:r w:rsidRPr="006F660B">
        <w:rPr>
          <w:rFonts w:ascii="Muli" w:eastAsia="Trebuchet MS" w:hAnsi="Muli" w:cstheme="minorHAnsi"/>
          <w:sz w:val="24"/>
          <w:szCs w:val="24"/>
        </w:rPr>
        <w:t>przy czym:</w:t>
      </w:r>
    </w:p>
    <w:p w14:paraId="76832786" w14:textId="26FBDB7A" w:rsidR="00AC027B" w:rsidRPr="000A5561" w:rsidRDefault="00925DF8" w:rsidP="000A5561">
      <w:pPr>
        <w:pStyle w:val="Akapitzlist"/>
        <w:numPr>
          <w:ilvl w:val="0"/>
          <w:numId w:val="18"/>
        </w:numPr>
        <w:spacing w:line="276" w:lineRule="auto"/>
        <w:rPr>
          <w:rFonts w:ascii="Muli" w:hAnsi="Muli" w:cs="Calibri"/>
          <w:b/>
          <w:iCs/>
          <w:sz w:val="24"/>
          <w:szCs w:val="24"/>
        </w:rPr>
      </w:pPr>
      <w:r w:rsidRPr="000A5561">
        <w:rPr>
          <w:rFonts w:ascii="Muli" w:hAnsi="Muli" w:cs="Calibri"/>
          <w:b/>
          <w:iCs/>
          <w:sz w:val="24"/>
          <w:szCs w:val="24"/>
        </w:rPr>
        <w:t xml:space="preserve">Cena ryczałtowa za </w:t>
      </w:r>
      <w:r w:rsidR="00981C7E" w:rsidRPr="000A5561">
        <w:rPr>
          <w:rFonts w:ascii="Muli" w:hAnsi="Muli" w:cs="Calibri"/>
          <w:b/>
          <w:iCs/>
          <w:sz w:val="24"/>
          <w:szCs w:val="24"/>
        </w:rPr>
        <w:t>wykonanie zamówienia</w:t>
      </w:r>
      <w:r w:rsidR="00E62D15" w:rsidRPr="000A5561">
        <w:rPr>
          <w:rFonts w:ascii="Muli" w:hAnsi="Muli" w:cs="Calibri"/>
          <w:b/>
          <w:iCs/>
          <w:sz w:val="24"/>
          <w:szCs w:val="24"/>
        </w:rPr>
        <w:t xml:space="preserve"> podstawowe</w:t>
      </w:r>
      <w:r w:rsidR="00981C7E" w:rsidRPr="000A5561">
        <w:rPr>
          <w:rFonts w:ascii="Muli" w:hAnsi="Muli" w:cs="Calibri"/>
          <w:b/>
          <w:iCs/>
          <w:sz w:val="24"/>
          <w:szCs w:val="24"/>
        </w:rPr>
        <w:t>go</w:t>
      </w:r>
      <w:r w:rsidR="00B9766E" w:rsidRPr="000A5561">
        <w:rPr>
          <w:rFonts w:ascii="Muli" w:hAnsi="Muli" w:cs="Calibri"/>
          <w:b/>
          <w:iCs/>
          <w:sz w:val="24"/>
          <w:szCs w:val="24"/>
        </w:rPr>
        <w:t xml:space="preserve"> </w:t>
      </w:r>
      <w:r w:rsidR="00085024" w:rsidRPr="000A5561">
        <w:rPr>
          <w:rFonts w:ascii="Muli" w:hAnsi="Muli" w:cs="Calibri"/>
          <w:b/>
          <w:iCs/>
          <w:sz w:val="24"/>
          <w:szCs w:val="24"/>
        </w:rPr>
        <w:t xml:space="preserve">(z uwzględnieniem ilości osób przewidzianych do realizacji zamówienia, terminu realizacji zamówienia oraz </w:t>
      </w:r>
      <w:r w:rsidR="00267E3A">
        <w:rPr>
          <w:rFonts w:ascii="Muli" w:hAnsi="Muli" w:cs="Calibri"/>
          <w:b/>
          <w:iCs/>
          <w:sz w:val="24"/>
          <w:szCs w:val="24"/>
        </w:rPr>
        <w:t>szacowanej</w:t>
      </w:r>
      <w:r w:rsidR="00A47830">
        <w:rPr>
          <w:rFonts w:ascii="Muli" w:hAnsi="Muli" w:cs="Calibri"/>
          <w:b/>
          <w:iCs/>
          <w:sz w:val="24"/>
          <w:szCs w:val="24"/>
        </w:rPr>
        <w:t xml:space="preserve"> ilość godzin 6704</w:t>
      </w:r>
      <w:r w:rsidR="007D095C">
        <w:rPr>
          <w:rFonts w:ascii="Muli" w:hAnsi="Muli" w:cs="Calibri"/>
          <w:b/>
          <w:iCs/>
          <w:sz w:val="24"/>
          <w:szCs w:val="24"/>
        </w:rPr>
        <w:t xml:space="preserve"> </w:t>
      </w:r>
      <w:r w:rsidR="00921333" w:rsidRPr="000A5561">
        <w:rPr>
          <w:rFonts w:ascii="Muli" w:hAnsi="Muli" w:cs="Calibri"/>
          <w:b/>
          <w:iCs/>
          <w:sz w:val="24"/>
          <w:szCs w:val="24"/>
        </w:rPr>
        <w:t>(</w:t>
      </w:r>
      <w:r w:rsidR="007D095C">
        <w:rPr>
          <w:rFonts w:ascii="Muli" w:hAnsi="Muli" w:cs="Calibri"/>
          <w:b/>
          <w:iCs/>
          <w:sz w:val="24"/>
          <w:szCs w:val="24"/>
        </w:rPr>
        <w:t>w</w:t>
      </w:r>
      <w:r w:rsidR="004210FA">
        <w:rPr>
          <w:rFonts w:ascii="Muli" w:hAnsi="Muli" w:cs="Calibri"/>
          <w:b/>
          <w:iCs/>
          <w:sz w:val="24"/>
          <w:szCs w:val="24"/>
        </w:rPr>
        <w:t>ystawa główna</w:t>
      </w:r>
      <w:r w:rsidR="00A47830">
        <w:rPr>
          <w:rFonts w:ascii="Muli" w:hAnsi="Muli" w:cs="Calibri"/>
          <w:b/>
          <w:iCs/>
          <w:sz w:val="24"/>
          <w:szCs w:val="24"/>
        </w:rPr>
        <w:t>: 4920 godzin, wystawa czasowa 1784</w:t>
      </w:r>
      <w:r w:rsidR="00AC027B" w:rsidRPr="000A5561">
        <w:rPr>
          <w:rFonts w:ascii="Muli" w:hAnsi="Muli" w:cs="Calibri"/>
          <w:b/>
          <w:iCs/>
          <w:sz w:val="24"/>
          <w:szCs w:val="24"/>
        </w:rPr>
        <w:t xml:space="preserve"> godzin</w:t>
      </w:r>
      <w:r w:rsidR="00B9766E" w:rsidRPr="000A5561">
        <w:rPr>
          <w:rFonts w:ascii="Muli" w:hAnsi="Muli" w:cs="Calibri"/>
          <w:b/>
          <w:iCs/>
          <w:sz w:val="24"/>
          <w:szCs w:val="24"/>
        </w:rPr>
        <w:t>)</w:t>
      </w:r>
      <w:r w:rsidR="00085024" w:rsidRPr="000A5561">
        <w:rPr>
          <w:rFonts w:ascii="Muli" w:hAnsi="Muli" w:cs="Calibri"/>
          <w:b/>
          <w:iCs/>
          <w:sz w:val="24"/>
          <w:szCs w:val="24"/>
        </w:rPr>
        <w:t xml:space="preserve"> bez prawa opcji</w:t>
      </w:r>
      <w:r w:rsidR="00921333" w:rsidRPr="000A5561">
        <w:rPr>
          <w:rFonts w:ascii="Muli" w:hAnsi="Muli" w:cs="Calibri"/>
          <w:b/>
          <w:iCs/>
          <w:sz w:val="24"/>
          <w:szCs w:val="24"/>
        </w:rPr>
        <w:t xml:space="preserve"> zgodnie </w:t>
      </w:r>
      <w:r w:rsidR="00EA20C8" w:rsidRPr="000A5561">
        <w:rPr>
          <w:rFonts w:ascii="Muli" w:hAnsi="Muli" w:cs="Calibri"/>
          <w:b/>
          <w:iCs/>
          <w:sz w:val="24"/>
          <w:szCs w:val="24"/>
        </w:rPr>
        <w:t xml:space="preserve">z </w:t>
      </w:r>
      <w:r w:rsidR="00921333" w:rsidRPr="000A5561">
        <w:rPr>
          <w:rFonts w:ascii="Muli" w:hAnsi="Muli" w:cs="Calibri"/>
          <w:b/>
          <w:iCs/>
          <w:sz w:val="24"/>
          <w:szCs w:val="24"/>
        </w:rPr>
        <w:t>tabelą poniżej: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21"/>
        <w:gridCol w:w="1671"/>
        <w:gridCol w:w="2407"/>
        <w:gridCol w:w="1136"/>
        <w:gridCol w:w="1276"/>
        <w:gridCol w:w="2880"/>
        <w:gridCol w:w="1903"/>
      </w:tblGrid>
      <w:tr w:rsidR="002F2FF4" w14:paraId="7CBA2C70" w14:textId="659BB2F4" w:rsidTr="002F2FF4">
        <w:trPr>
          <w:trHeight w:val="3685"/>
        </w:trPr>
        <w:tc>
          <w:tcPr>
            <w:tcW w:w="972" w:type="pct"/>
          </w:tcPr>
          <w:p w14:paraId="7D911FDE" w14:textId="3A82B43B" w:rsidR="00E465DC" w:rsidRPr="00AC027B" w:rsidRDefault="00E465DC" w:rsidP="00B23CAC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lastRenderedPageBreak/>
              <w:t xml:space="preserve">Rodzaj </w:t>
            </w:r>
          </w:p>
        </w:tc>
        <w:tc>
          <w:tcPr>
            <w:tcW w:w="597" w:type="pct"/>
          </w:tcPr>
          <w:p w14:paraId="43807139" w14:textId="3CDAB53E" w:rsidR="00E465DC" w:rsidRPr="00AC027B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AC027B">
              <w:rPr>
                <w:rFonts w:ascii="Muli" w:hAnsi="Muli" w:cs="Calibri"/>
                <w:iCs/>
                <w:sz w:val="24"/>
                <w:szCs w:val="24"/>
              </w:rPr>
              <w:t>Ilość godzin</w:t>
            </w:r>
            <w:r>
              <w:rPr>
                <w:rFonts w:ascii="Muli" w:hAnsi="Muli" w:cs="Calibri"/>
                <w:iCs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Muli" w:hAnsi="Muli" w:cs="Calibri"/>
                <w:iCs/>
                <w:sz w:val="24"/>
                <w:szCs w:val="24"/>
              </w:rPr>
              <w:t>godz</w:t>
            </w:r>
            <w:proofErr w:type="spellEnd"/>
            <w:r>
              <w:rPr>
                <w:rFonts w:ascii="Muli" w:hAnsi="Muli" w:cs="Calibri"/>
                <w:iCs/>
                <w:sz w:val="24"/>
                <w:szCs w:val="24"/>
              </w:rPr>
              <w:t>]</w:t>
            </w:r>
            <w:r w:rsidR="00FB6E12">
              <w:rPr>
                <w:rFonts w:ascii="Muli" w:hAnsi="Muli" w:cs="Calibri"/>
                <w:iCs/>
                <w:sz w:val="24"/>
                <w:szCs w:val="24"/>
              </w:rPr>
              <w:t xml:space="preserve"> </w:t>
            </w:r>
            <w:r w:rsidR="008F48EC">
              <w:rPr>
                <w:rFonts w:ascii="Muli" w:hAnsi="Muli" w:cs="Calibri"/>
                <w:iCs/>
                <w:sz w:val="24"/>
                <w:szCs w:val="24"/>
              </w:rPr>
              <w:t>dotyczy pkt A i B</w:t>
            </w:r>
            <w:r w:rsidR="00C05CEA">
              <w:rPr>
                <w:rFonts w:ascii="Muli" w:hAnsi="Muli" w:cs="Calibri"/>
                <w:iCs/>
                <w:sz w:val="24"/>
                <w:szCs w:val="24"/>
              </w:rPr>
              <w:t>/</w:t>
            </w:r>
            <w:r w:rsidR="00FB6E12">
              <w:rPr>
                <w:rFonts w:ascii="Muli" w:hAnsi="Muli" w:cs="Calibri"/>
                <w:iCs/>
                <w:sz w:val="24"/>
                <w:szCs w:val="24"/>
              </w:rPr>
              <w:t xml:space="preserve"> </w:t>
            </w:r>
            <w:r w:rsidR="00C05CEA">
              <w:rPr>
                <w:rFonts w:ascii="Muli" w:hAnsi="Muli" w:cs="Calibri"/>
                <w:iCs/>
                <w:sz w:val="24"/>
                <w:szCs w:val="24"/>
              </w:rPr>
              <w:t>ilość miesięcy</w:t>
            </w:r>
            <w:r w:rsidR="00FB6E12">
              <w:rPr>
                <w:rFonts w:ascii="Muli" w:hAnsi="Muli" w:cs="Calibri"/>
                <w:iCs/>
                <w:sz w:val="24"/>
                <w:szCs w:val="24"/>
              </w:rPr>
              <w:t xml:space="preserve"> </w:t>
            </w:r>
            <w:r w:rsidR="003A216B">
              <w:rPr>
                <w:rFonts w:ascii="Muli" w:hAnsi="Muli" w:cs="Calibri"/>
                <w:iCs/>
                <w:sz w:val="24"/>
                <w:szCs w:val="24"/>
              </w:rPr>
              <w:t>[m-</w:t>
            </w:r>
            <w:proofErr w:type="spellStart"/>
            <w:r w:rsidR="003A216B">
              <w:rPr>
                <w:rFonts w:ascii="Muli" w:hAnsi="Muli" w:cs="Calibri"/>
                <w:iCs/>
                <w:sz w:val="24"/>
                <w:szCs w:val="24"/>
              </w:rPr>
              <w:t>cy</w:t>
            </w:r>
            <w:proofErr w:type="spellEnd"/>
            <w:r w:rsidR="003A216B">
              <w:rPr>
                <w:rFonts w:ascii="Muli" w:hAnsi="Muli" w:cs="Calibri"/>
                <w:iCs/>
                <w:sz w:val="24"/>
                <w:szCs w:val="24"/>
              </w:rPr>
              <w:t xml:space="preserve">] </w:t>
            </w:r>
            <w:r w:rsidR="008F48EC">
              <w:rPr>
                <w:rFonts w:ascii="Muli" w:hAnsi="Muli" w:cs="Calibri"/>
                <w:iCs/>
                <w:sz w:val="24"/>
                <w:szCs w:val="24"/>
              </w:rPr>
              <w:t>dotyczy pkt C</w:t>
            </w:r>
          </w:p>
        </w:tc>
        <w:tc>
          <w:tcPr>
            <w:tcW w:w="860" w:type="pct"/>
          </w:tcPr>
          <w:p w14:paraId="2AD04938" w14:textId="769E29B0" w:rsidR="00E465DC" w:rsidRDefault="00E465DC" w:rsidP="00AC027B">
            <w:pPr>
              <w:spacing w:line="276" w:lineRule="auto"/>
              <w:rPr>
                <w:rFonts w:ascii="Muli" w:hAnsi="Muli" w:cs="Arial"/>
                <w:b/>
              </w:rPr>
            </w:pPr>
            <w:r w:rsidRPr="00E21109">
              <w:rPr>
                <w:rFonts w:ascii="Muli" w:hAnsi="Muli"/>
                <w:b/>
              </w:rPr>
              <w:t xml:space="preserve">Ryczałtowa stawka godzinowa za świadczenie usługi </w:t>
            </w:r>
            <w:r w:rsidRPr="00E21109">
              <w:rPr>
                <w:rFonts w:ascii="Muli" w:hAnsi="Muli" w:cs="Arial"/>
                <w:b/>
              </w:rPr>
              <w:t>o</w:t>
            </w:r>
            <w:r w:rsidR="004210FA">
              <w:rPr>
                <w:rFonts w:ascii="Muli" w:hAnsi="Muli" w:cs="Arial"/>
                <w:b/>
              </w:rPr>
              <w:t>bsługi ekspozycji wystawy głównej</w:t>
            </w:r>
            <w:r w:rsidRPr="00E21109">
              <w:rPr>
                <w:rFonts w:ascii="Muli" w:hAnsi="Muli" w:cs="Arial"/>
                <w:b/>
              </w:rPr>
              <w:t>/</w:t>
            </w:r>
            <w:r w:rsidRPr="00E21109">
              <w:rPr>
                <w:rFonts w:ascii="Muli" w:hAnsi="Muli"/>
                <w:b/>
              </w:rPr>
              <w:t xml:space="preserve"> </w:t>
            </w:r>
            <w:r w:rsidRPr="00E21109">
              <w:rPr>
                <w:rFonts w:ascii="Muli" w:hAnsi="Muli" w:cs="Arial"/>
                <w:b/>
              </w:rPr>
              <w:t>czasowej [netto]</w:t>
            </w:r>
            <w:r w:rsidR="00C05CEA">
              <w:rPr>
                <w:rFonts w:ascii="Muli" w:hAnsi="Muli" w:cs="Arial"/>
                <w:b/>
              </w:rPr>
              <w:t xml:space="preserve"> – dotyczy </w:t>
            </w:r>
            <w:r w:rsidR="00FB6E12">
              <w:rPr>
                <w:rFonts w:ascii="Muli" w:hAnsi="Muli" w:cs="Arial"/>
                <w:b/>
              </w:rPr>
              <w:t>pkt</w:t>
            </w:r>
            <w:r w:rsidR="00C05CEA">
              <w:rPr>
                <w:rFonts w:ascii="Muli" w:hAnsi="Muli" w:cs="Arial"/>
                <w:b/>
              </w:rPr>
              <w:t xml:space="preserve"> </w:t>
            </w:r>
            <w:r w:rsidR="008F48EC">
              <w:rPr>
                <w:rFonts w:ascii="Muli" w:hAnsi="Muli" w:cs="Arial"/>
                <w:b/>
              </w:rPr>
              <w:t>A i B</w:t>
            </w:r>
            <w:r w:rsidR="00C05CEA">
              <w:rPr>
                <w:rFonts w:ascii="Muli" w:hAnsi="Muli" w:cs="Arial"/>
                <w:b/>
              </w:rPr>
              <w:t xml:space="preserve">./ </w:t>
            </w:r>
          </w:p>
          <w:p w14:paraId="4BCB2591" w14:textId="77777777" w:rsidR="00A01375" w:rsidRDefault="00A01375" w:rsidP="00AC027B">
            <w:pPr>
              <w:spacing w:line="276" w:lineRule="auto"/>
              <w:rPr>
                <w:rFonts w:ascii="Muli" w:hAnsi="Muli" w:cs="Arial"/>
                <w:b/>
              </w:rPr>
            </w:pPr>
          </w:p>
          <w:p w14:paraId="31846F00" w14:textId="19128B40" w:rsidR="00C05CEA" w:rsidRPr="00E21109" w:rsidRDefault="00C05CEA" w:rsidP="00AC027B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>
              <w:rPr>
                <w:rFonts w:ascii="Muli" w:hAnsi="Muli" w:cs="Arial"/>
                <w:b/>
              </w:rPr>
              <w:t xml:space="preserve">Cena netto za miesiąc realizacji – dotyczy </w:t>
            </w:r>
            <w:r w:rsidR="00FB6E12">
              <w:rPr>
                <w:rFonts w:ascii="Muli" w:hAnsi="Muli" w:cs="Arial"/>
                <w:b/>
              </w:rPr>
              <w:t>pkt</w:t>
            </w:r>
            <w:r>
              <w:rPr>
                <w:rFonts w:ascii="Muli" w:hAnsi="Muli" w:cs="Arial"/>
                <w:b/>
              </w:rPr>
              <w:t xml:space="preserve"> </w:t>
            </w:r>
            <w:r w:rsidR="008F48EC">
              <w:rPr>
                <w:rFonts w:ascii="Muli" w:hAnsi="Muli" w:cs="Arial"/>
                <w:b/>
              </w:rPr>
              <w:t>C</w:t>
            </w:r>
          </w:p>
        </w:tc>
        <w:tc>
          <w:tcPr>
            <w:tcW w:w="406" w:type="pct"/>
          </w:tcPr>
          <w:p w14:paraId="40A31DEE" w14:textId="5D3582EF" w:rsidR="00E465DC" w:rsidRPr="00AC027B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AC027B">
              <w:rPr>
                <w:rFonts w:ascii="Muli" w:hAnsi="Muli" w:cs="Calibri"/>
                <w:iCs/>
                <w:sz w:val="24"/>
                <w:szCs w:val="24"/>
              </w:rPr>
              <w:t>Stawka podatku Vat [%]</w:t>
            </w:r>
          </w:p>
        </w:tc>
        <w:tc>
          <w:tcPr>
            <w:tcW w:w="456" w:type="pct"/>
          </w:tcPr>
          <w:p w14:paraId="4CBFFF83" w14:textId="511845DE" w:rsidR="00E465DC" w:rsidRPr="00AC027B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AC027B">
              <w:rPr>
                <w:rFonts w:ascii="Muli" w:hAnsi="Muli" w:cs="Calibri"/>
                <w:iCs/>
                <w:sz w:val="24"/>
                <w:szCs w:val="24"/>
              </w:rPr>
              <w:t>Wartość podatku VAT [PLN]</w:t>
            </w:r>
          </w:p>
        </w:tc>
        <w:tc>
          <w:tcPr>
            <w:tcW w:w="1029" w:type="pct"/>
          </w:tcPr>
          <w:p w14:paraId="27AC488C" w14:textId="12A62BA1" w:rsidR="00A01375" w:rsidRDefault="00C23139" w:rsidP="00C05CEA">
            <w:pPr>
              <w:spacing w:line="276" w:lineRule="auto"/>
              <w:rPr>
                <w:rFonts w:ascii="Muli" w:hAnsi="Muli" w:cs="Arial"/>
                <w:b/>
              </w:rPr>
            </w:pPr>
            <w:r w:rsidRPr="00E21109">
              <w:rPr>
                <w:rFonts w:ascii="Muli" w:hAnsi="Muli"/>
                <w:b/>
              </w:rPr>
              <w:t xml:space="preserve">Ryczałtowa stawka godzinowa za świadczenie usługi </w:t>
            </w:r>
            <w:r w:rsidRPr="00E21109">
              <w:rPr>
                <w:rFonts w:ascii="Muli" w:hAnsi="Muli" w:cs="Arial"/>
                <w:b/>
              </w:rPr>
              <w:t>o</w:t>
            </w:r>
            <w:r w:rsidR="004210FA">
              <w:rPr>
                <w:rFonts w:ascii="Muli" w:hAnsi="Muli" w:cs="Arial"/>
                <w:b/>
              </w:rPr>
              <w:t>bsługi ekspozycji wystawy głównej</w:t>
            </w:r>
            <w:r w:rsidRPr="00E21109">
              <w:rPr>
                <w:rFonts w:ascii="Muli" w:hAnsi="Muli" w:cs="Arial"/>
                <w:b/>
              </w:rPr>
              <w:t>/</w:t>
            </w:r>
            <w:r w:rsidRPr="00E21109">
              <w:rPr>
                <w:rFonts w:ascii="Muli" w:hAnsi="Muli"/>
                <w:b/>
              </w:rPr>
              <w:t xml:space="preserve"> </w:t>
            </w:r>
            <w:r w:rsidRPr="00E21109">
              <w:rPr>
                <w:rFonts w:ascii="Muli" w:hAnsi="Muli" w:cs="Arial"/>
                <w:b/>
              </w:rPr>
              <w:t>czasowej</w:t>
            </w:r>
            <w:r w:rsidR="00E465DC">
              <w:rPr>
                <w:rFonts w:ascii="Muli" w:hAnsi="Muli" w:cs="Calibri"/>
                <w:iCs/>
                <w:sz w:val="24"/>
                <w:szCs w:val="24"/>
              </w:rPr>
              <w:t xml:space="preserve"> </w:t>
            </w:r>
            <w:r w:rsidR="00774EE7">
              <w:rPr>
                <w:rFonts w:ascii="Muli" w:hAnsi="Muli" w:cs="Calibri"/>
                <w:b/>
                <w:iCs/>
                <w:sz w:val="24"/>
                <w:szCs w:val="24"/>
              </w:rPr>
              <w:t>brutto</w:t>
            </w:r>
            <w:r w:rsidR="00E465DC" w:rsidRPr="00C23139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[3]+[5]</w:t>
            </w:r>
            <w:r w:rsidR="00C05CEA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</w:t>
            </w:r>
            <w:r w:rsidR="00C05CEA">
              <w:rPr>
                <w:rFonts w:ascii="Muli" w:hAnsi="Muli" w:cs="Arial"/>
                <w:b/>
              </w:rPr>
              <w:t xml:space="preserve">dotyczy </w:t>
            </w:r>
            <w:r w:rsidR="00FB6E12">
              <w:rPr>
                <w:rFonts w:ascii="Muli" w:hAnsi="Muli" w:cs="Arial"/>
                <w:b/>
              </w:rPr>
              <w:t>pkt</w:t>
            </w:r>
            <w:r w:rsidR="00C05CEA">
              <w:rPr>
                <w:rFonts w:ascii="Muli" w:hAnsi="Muli" w:cs="Arial"/>
                <w:b/>
              </w:rPr>
              <w:t xml:space="preserve"> </w:t>
            </w:r>
            <w:r w:rsidR="008F48EC">
              <w:rPr>
                <w:rFonts w:ascii="Muli" w:hAnsi="Muli" w:cs="Arial"/>
                <w:b/>
              </w:rPr>
              <w:t>A i B</w:t>
            </w:r>
            <w:r w:rsidR="00C05CEA">
              <w:rPr>
                <w:rFonts w:ascii="Muli" w:hAnsi="Muli" w:cs="Arial"/>
                <w:b/>
              </w:rPr>
              <w:t xml:space="preserve">./ </w:t>
            </w:r>
          </w:p>
          <w:p w14:paraId="0BCB74A0" w14:textId="77777777" w:rsidR="00A01375" w:rsidRDefault="00A01375" w:rsidP="00C05CEA">
            <w:pPr>
              <w:spacing w:line="276" w:lineRule="auto"/>
              <w:rPr>
                <w:rFonts w:ascii="Muli" w:hAnsi="Muli" w:cs="Arial"/>
                <w:b/>
              </w:rPr>
            </w:pPr>
          </w:p>
          <w:p w14:paraId="4099527B" w14:textId="1BD69E07" w:rsidR="00C05CEA" w:rsidRDefault="00C05CEA" w:rsidP="00C05CEA">
            <w:pPr>
              <w:spacing w:line="276" w:lineRule="auto"/>
              <w:rPr>
                <w:rFonts w:ascii="Muli" w:hAnsi="Muli" w:cs="Arial"/>
                <w:b/>
              </w:rPr>
            </w:pPr>
            <w:r>
              <w:rPr>
                <w:rFonts w:ascii="Muli" w:hAnsi="Muli" w:cs="Arial"/>
                <w:b/>
              </w:rPr>
              <w:t xml:space="preserve">Cena brutto za miesiąc realizacji – dotyczy </w:t>
            </w:r>
            <w:r w:rsidR="00FB6E12">
              <w:rPr>
                <w:rFonts w:ascii="Muli" w:hAnsi="Muli" w:cs="Arial"/>
                <w:b/>
              </w:rPr>
              <w:t>pkt</w:t>
            </w:r>
            <w:r>
              <w:rPr>
                <w:rFonts w:ascii="Muli" w:hAnsi="Muli" w:cs="Arial"/>
                <w:b/>
              </w:rPr>
              <w:t xml:space="preserve"> </w:t>
            </w:r>
            <w:r w:rsidR="008F48EC">
              <w:rPr>
                <w:rFonts w:ascii="Muli" w:hAnsi="Muli" w:cs="Arial"/>
                <w:b/>
              </w:rPr>
              <w:t>C</w:t>
            </w:r>
          </w:p>
          <w:p w14:paraId="47150FF6" w14:textId="10EA2607" w:rsidR="00E465DC" w:rsidRPr="0012373E" w:rsidRDefault="00C05CEA" w:rsidP="0012373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C23139">
              <w:rPr>
                <w:rFonts w:ascii="Muli" w:hAnsi="Muli" w:cs="Calibri"/>
                <w:b/>
                <w:iCs/>
                <w:sz w:val="24"/>
                <w:szCs w:val="24"/>
              </w:rPr>
              <w:t>[3</w:t>
            </w:r>
            <w:r w:rsidR="0012373E">
              <w:rPr>
                <w:rFonts w:ascii="Muli" w:hAnsi="Muli" w:cs="Calibri"/>
                <w:b/>
                <w:iCs/>
                <w:sz w:val="24"/>
                <w:szCs w:val="24"/>
              </w:rPr>
              <w:t>]+[5]</w:t>
            </w:r>
            <w:r w:rsidR="00E465DC">
              <w:rPr>
                <w:rFonts w:ascii="Muli" w:hAnsi="Muli" w:cs="Calibri"/>
                <w:sz w:val="24"/>
                <w:szCs w:val="24"/>
              </w:rPr>
              <w:tab/>
            </w:r>
          </w:p>
        </w:tc>
        <w:tc>
          <w:tcPr>
            <w:tcW w:w="681" w:type="pct"/>
          </w:tcPr>
          <w:p w14:paraId="212D3394" w14:textId="1AC8FEB7" w:rsidR="00E465DC" w:rsidRPr="00E21109" w:rsidRDefault="0001198D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 w:rsidRPr="00E21109">
              <w:rPr>
                <w:rFonts w:ascii="Muli" w:hAnsi="Muli" w:cs="Calibri"/>
                <w:b/>
                <w:iCs/>
                <w:sz w:val="24"/>
                <w:szCs w:val="24"/>
              </w:rPr>
              <w:t>War</w:t>
            </w:r>
            <w:r w:rsidR="00774EE7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tość całkowita  brutto </w:t>
            </w:r>
            <w:r w:rsidRPr="00E21109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[2]× [6]</w:t>
            </w:r>
          </w:p>
        </w:tc>
      </w:tr>
      <w:tr w:rsidR="002F2FF4" w14:paraId="45CA6DB9" w14:textId="5E206EAF" w:rsidTr="002F2FF4">
        <w:tc>
          <w:tcPr>
            <w:tcW w:w="972" w:type="pct"/>
          </w:tcPr>
          <w:p w14:paraId="6C3BFCE4" w14:textId="5F2498A0" w:rsidR="00E465DC" w:rsidRPr="00AC027B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1</w:t>
            </w:r>
          </w:p>
        </w:tc>
        <w:tc>
          <w:tcPr>
            <w:tcW w:w="597" w:type="pct"/>
          </w:tcPr>
          <w:p w14:paraId="5461AE90" w14:textId="1F30D81B" w:rsidR="00E465DC" w:rsidRPr="00AC027B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2</w:t>
            </w:r>
          </w:p>
        </w:tc>
        <w:tc>
          <w:tcPr>
            <w:tcW w:w="860" w:type="pct"/>
          </w:tcPr>
          <w:p w14:paraId="4272AE58" w14:textId="79A4E15A" w:rsidR="00E465DC" w:rsidRPr="00AC027B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3</w:t>
            </w:r>
          </w:p>
        </w:tc>
        <w:tc>
          <w:tcPr>
            <w:tcW w:w="406" w:type="pct"/>
          </w:tcPr>
          <w:p w14:paraId="44972C40" w14:textId="06A45893" w:rsidR="00E465DC" w:rsidRPr="00E465DC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E465DC">
              <w:rPr>
                <w:rFonts w:ascii="Muli" w:hAnsi="Muli" w:cs="Calibri"/>
                <w:iCs/>
                <w:sz w:val="24"/>
                <w:szCs w:val="24"/>
              </w:rPr>
              <w:t>4</w:t>
            </w:r>
          </w:p>
        </w:tc>
        <w:tc>
          <w:tcPr>
            <w:tcW w:w="456" w:type="pct"/>
          </w:tcPr>
          <w:p w14:paraId="76897B9F" w14:textId="4409785C" w:rsidR="00E465DC" w:rsidRPr="00E465DC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E465DC">
              <w:rPr>
                <w:rFonts w:ascii="Muli" w:hAnsi="Muli" w:cs="Calibri"/>
                <w:iCs/>
                <w:sz w:val="24"/>
                <w:szCs w:val="24"/>
              </w:rPr>
              <w:t>5</w:t>
            </w:r>
          </w:p>
        </w:tc>
        <w:tc>
          <w:tcPr>
            <w:tcW w:w="1029" w:type="pct"/>
          </w:tcPr>
          <w:p w14:paraId="135883F1" w14:textId="6F9532B9" w:rsidR="00E465DC" w:rsidRPr="00E465DC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E465DC">
              <w:rPr>
                <w:rFonts w:ascii="Muli" w:hAnsi="Muli" w:cs="Calibri"/>
                <w:iCs/>
                <w:sz w:val="24"/>
                <w:szCs w:val="24"/>
              </w:rPr>
              <w:t>6</w:t>
            </w:r>
          </w:p>
        </w:tc>
        <w:tc>
          <w:tcPr>
            <w:tcW w:w="681" w:type="pct"/>
          </w:tcPr>
          <w:p w14:paraId="1D431913" w14:textId="1014D62E" w:rsidR="00E465DC" w:rsidRPr="00E465DC" w:rsidRDefault="0001198D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7</w:t>
            </w:r>
          </w:p>
        </w:tc>
      </w:tr>
      <w:tr w:rsidR="002F2FF4" w14:paraId="5C27C3C4" w14:textId="3225BE27" w:rsidTr="002F2FF4">
        <w:tc>
          <w:tcPr>
            <w:tcW w:w="972" w:type="pct"/>
          </w:tcPr>
          <w:p w14:paraId="2CD869FF" w14:textId="6A1624B1" w:rsidR="00E465DC" w:rsidRPr="00AC027B" w:rsidRDefault="004A7AB0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proofErr w:type="spellStart"/>
            <w:r>
              <w:rPr>
                <w:rFonts w:ascii="Muli" w:hAnsi="Muli" w:cs="Calibri"/>
                <w:iCs/>
                <w:sz w:val="24"/>
                <w:szCs w:val="24"/>
              </w:rPr>
              <w:t>A</w:t>
            </w:r>
            <w:r w:rsidR="00C05CEA">
              <w:rPr>
                <w:rFonts w:ascii="Muli" w:hAnsi="Muli" w:cs="Calibri"/>
                <w:iCs/>
                <w:sz w:val="24"/>
                <w:szCs w:val="24"/>
              </w:rPr>
              <w:t>.</w:t>
            </w:r>
            <w:r w:rsidR="004210FA">
              <w:rPr>
                <w:rFonts w:ascii="Muli" w:hAnsi="Muli" w:cs="Calibri"/>
                <w:iCs/>
                <w:sz w:val="24"/>
                <w:szCs w:val="24"/>
              </w:rPr>
              <w:t>Wystawa</w:t>
            </w:r>
            <w:proofErr w:type="spellEnd"/>
            <w:r w:rsidR="004210FA">
              <w:rPr>
                <w:rFonts w:ascii="Muli" w:hAnsi="Muli" w:cs="Calibri"/>
                <w:iCs/>
                <w:sz w:val="24"/>
                <w:szCs w:val="24"/>
              </w:rPr>
              <w:t xml:space="preserve"> główna</w:t>
            </w:r>
            <w:r w:rsidR="000A5561">
              <w:rPr>
                <w:rFonts w:ascii="Muli" w:hAnsi="Muli" w:cs="Calibri"/>
                <w:iCs/>
                <w:sz w:val="24"/>
                <w:szCs w:val="24"/>
              </w:rPr>
              <w:t>*</w:t>
            </w:r>
            <w:r w:rsidR="00C05CEA">
              <w:rPr>
                <w:rFonts w:ascii="Muli" w:hAnsi="Muli" w:cs="Calibri"/>
                <w:iCs/>
                <w:sz w:val="24"/>
                <w:szCs w:val="24"/>
              </w:rPr>
              <w:t xml:space="preserve"> [ilość godzin]</w:t>
            </w:r>
          </w:p>
        </w:tc>
        <w:tc>
          <w:tcPr>
            <w:tcW w:w="597" w:type="pct"/>
          </w:tcPr>
          <w:p w14:paraId="05672E10" w14:textId="6A846CBF" w:rsidR="00E465DC" w:rsidRPr="00AC027B" w:rsidRDefault="00234240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4920</w:t>
            </w:r>
          </w:p>
        </w:tc>
        <w:tc>
          <w:tcPr>
            <w:tcW w:w="860" w:type="pct"/>
          </w:tcPr>
          <w:p w14:paraId="625EC7CB" w14:textId="77777777" w:rsidR="00E465DC" w:rsidRPr="00AC027B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14:paraId="6923A87C" w14:textId="77777777" w:rsidR="00E465DC" w:rsidRDefault="00E465DC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456" w:type="pct"/>
          </w:tcPr>
          <w:p w14:paraId="180392E9" w14:textId="77777777" w:rsidR="00E465DC" w:rsidRDefault="00E465DC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1029" w:type="pct"/>
          </w:tcPr>
          <w:p w14:paraId="57BF0833" w14:textId="77777777" w:rsidR="00E465DC" w:rsidRDefault="00E465DC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81" w:type="pct"/>
          </w:tcPr>
          <w:p w14:paraId="6CFCA63F" w14:textId="77777777" w:rsidR="00E465DC" w:rsidRDefault="00E465DC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</w:tr>
      <w:tr w:rsidR="002F2FF4" w14:paraId="5A448F08" w14:textId="3382B50D" w:rsidTr="002F2FF4">
        <w:tc>
          <w:tcPr>
            <w:tcW w:w="972" w:type="pct"/>
          </w:tcPr>
          <w:p w14:paraId="7B151A30" w14:textId="3EFE1159" w:rsidR="00E465DC" w:rsidRPr="00AC027B" w:rsidRDefault="004A7AB0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proofErr w:type="spellStart"/>
            <w:r>
              <w:rPr>
                <w:rFonts w:ascii="Muli" w:hAnsi="Muli" w:cs="Calibri"/>
                <w:iCs/>
                <w:sz w:val="24"/>
                <w:szCs w:val="24"/>
              </w:rPr>
              <w:t>B</w:t>
            </w:r>
            <w:r w:rsidR="00C05CEA">
              <w:rPr>
                <w:rFonts w:ascii="Muli" w:hAnsi="Muli" w:cs="Calibri"/>
                <w:iCs/>
                <w:sz w:val="24"/>
                <w:szCs w:val="24"/>
              </w:rPr>
              <w:t>.</w:t>
            </w:r>
            <w:r w:rsidR="00E465DC" w:rsidRPr="00AC027B">
              <w:rPr>
                <w:rFonts w:ascii="Muli" w:hAnsi="Muli" w:cs="Calibri"/>
                <w:iCs/>
                <w:sz w:val="24"/>
                <w:szCs w:val="24"/>
              </w:rPr>
              <w:t>Wystawa</w:t>
            </w:r>
            <w:proofErr w:type="spellEnd"/>
            <w:r w:rsidR="00E465DC" w:rsidRPr="00AC027B">
              <w:rPr>
                <w:rFonts w:ascii="Muli" w:hAnsi="Muli" w:cs="Calibri"/>
                <w:iCs/>
                <w:sz w:val="24"/>
                <w:szCs w:val="24"/>
              </w:rPr>
              <w:t xml:space="preserve"> czasowa</w:t>
            </w:r>
            <w:r w:rsidR="00C05CEA">
              <w:rPr>
                <w:rFonts w:ascii="Muli" w:hAnsi="Muli" w:cs="Calibri"/>
                <w:iCs/>
                <w:sz w:val="24"/>
                <w:szCs w:val="24"/>
              </w:rPr>
              <w:t xml:space="preserve"> [ilość godzin]</w:t>
            </w:r>
          </w:p>
        </w:tc>
        <w:tc>
          <w:tcPr>
            <w:tcW w:w="597" w:type="pct"/>
          </w:tcPr>
          <w:p w14:paraId="739AADE7" w14:textId="06658429" w:rsidR="00E465DC" w:rsidRPr="00AC027B" w:rsidRDefault="00234240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1784</w:t>
            </w:r>
          </w:p>
        </w:tc>
        <w:tc>
          <w:tcPr>
            <w:tcW w:w="860" w:type="pct"/>
          </w:tcPr>
          <w:p w14:paraId="100E6A89" w14:textId="77777777" w:rsidR="00E465DC" w:rsidRPr="00AC027B" w:rsidRDefault="00E465DC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14:paraId="1419C7BD" w14:textId="77777777" w:rsidR="00E465DC" w:rsidRDefault="00E465DC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456" w:type="pct"/>
          </w:tcPr>
          <w:p w14:paraId="3C105974" w14:textId="77777777" w:rsidR="00E465DC" w:rsidRDefault="00E465DC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1029" w:type="pct"/>
          </w:tcPr>
          <w:p w14:paraId="664D85F8" w14:textId="77777777" w:rsidR="00E465DC" w:rsidRDefault="00E465DC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81" w:type="pct"/>
          </w:tcPr>
          <w:p w14:paraId="3868786F" w14:textId="77777777" w:rsidR="00E465DC" w:rsidRDefault="00E465DC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</w:tr>
      <w:tr w:rsidR="002F2FF4" w14:paraId="3F4E6954" w14:textId="77777777" w:rsidTr="002F2FF4">
        <w:tc>
          <w:tcPr>
            <w:tcW w:w="972" w:type="pct"/>
          </w:tcPr>
          <w:p w14:paraId="53CE2984" w14:textId="20EABA99" w:rsidR="00C05CEA" w:rsidRPr="00AC027B" w:rsidRDefault="004A7AB0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proofErr w:type="spellStart"/>
            <w:r>
              <w:rPr>
                <w:rFonts w:ascii="Muli" w:hAnsi="Muli" w:cs="Calibri"/>
                <w:iCs/>
                <w:sz w:val="24"/>
                <w:szCs w:val="24"/>
              </w:rPr>
              <w:t>C</w:t>
            </w:r>
            <w:r w:rsidR="00C05CEA">
              <w:rPr>
                <w:rFonts w:ascii="Muli" w:hAnsi="Muli" w:cs="Calibri"/>
                <w:iCs/>
                <w:sz w:val="24"/>
                <w:szCs w:val="24"/>
              </w:rPr>
              <w:t>.Prowadzenie</w:t>
            </w:r>
            <w:proofErr w:type="spellEnd"/>
            <w:r w:rsidR="00C05CEA">
              <w:rPr>
                <w:rFonts w:ascii="Muli" w:hAnsi="Muli" w:cs="Calibri"/>
                <w:iCs/>
                <w:sz w:val="24"/>
                <w:szCs w:val="24"/>
              </w:rPr>
              <w:t xml:space="preserve"> punktu informacyjnego ze sprzedażą biletów oraz prowadzenie księgarni</w:t>
            </w:r>
            <w:r w:rsidR="004B26CA">
              <w:rPr>
                <w:rFonts w:ascii="Muli" w:hAnsi="Muli" w:cs="Calibri"/>
                <w:iCs/>
                <w:sz w:val="24"/>
                <w:szCs w:val="24"/>
              </w:rPr>
              <w:t>*</w:t>
            </w:r>
            <w:r w:rsidR="00C05CEA">
              <w:rPr>
                <w:rFonts w:ascii="Muli" w:hAnsi="Muli" w:cs="Calibri"/>
                <w:iCs/>
                <w:sz w:val="24"/>
                <w:szCs w:val="24"/>
              </w:rPr>
              <w:t xml:space="preserve"> [ilość miesięcy]</w:t>
            </w:r>
          </w:p>
        </w:tc>
        <w:tc>
          <w:tcPr>
            <w:tcW w:w="597" w:type="pct"/>
          </w:tcPr>
          <w:p w14:paraId="271B8A51" w14:textId="6D5338E0" w:rsidR="00C05CEA" w:rsidRPr="00AC027B" w:rsidRDefault="00C05CEA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12</w:t>
            </w:r>
          </w:p>
        </w:tc>
        <w:tc>
          <w:tcPr>
            <w:tcW w:w="860" w:type="pct"/>
          </w:tcPr>
          <w:p w14:paraId="66960556" w14:textId="52EDF41B" w:rsidR="00C05CEA" w:rsidRPr="00AC027B" w:rsidRDefault="00C05CEA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</w:p>
        </w:tc>
        <w:tc>
          <w:tcPr>
            <w:tcW w:w="406" w:type="pct"/>
          </w:tcPr>
          <w:p w14:paraId="2457B220" w14:textId="77777777" w:rsidR="00C05CEA" w:rsidRDefault="00C05CEA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456" w:type="pct"/>
          </w:tcPr>
          <w:p w14:paraId="53592F18" w14:textId="77777777" w:rsidR="00C05CEA" w:rsidRDefault="00C05CEA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1029" w:type="pct"/>
          </w:tcPr>
          <w:p w14:paraId="1F7091C6" w14:textId="77777777" w:rsidR="00C05CEA" w:rsidRDefault="00C05CEA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81" w:type="pct"/>
          </w:tcPr>
          <w:p w14:paraId="3C951B8B" w14:textId="77777777" w:rsidR="00C05CEA" w:rsidRDefault="00C05CEA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</w:tr>
      <w:tr w:rsidR="002F2FF4" w14:paraId="72E79B01" w14:textId="77777777" w:rsidTr="002F2FF4">
        <w:tc>
          <w:tcPr>
            <w:tcW w:w="972" w:type="pct"/>
          </w:tcPr>
          <w:p w14:paraId="6E2DF5C8" w14:textId="047E1099" w:rsidR="0001198D" w:rsidRPr="00AC027B" w:rsidRDefault="0001198D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suma</w:t>
            </w:r>
          </w:p>
        </w:tc>
        <w:tc>
          <w:tcPr>
            <w:tcW w:w="597" w:type="pct"/>
          </w:tcPr>
          <w:p w14:paraId="743AE4F3" w14:textId="7419C4E2" w:rsidR="0001198D" w:rsidRPr="00AC027B" w:rsidRDefault="00C05CEA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----------</w:t>
            </w:r>
          </w:p>
        </w:tc>
        <w:tc>
          <w:tcPr>
            <w:tcW w:w="860" w:type="pct"/>
          </w:tcPr>
          <w:p w14:paraId="126E42AE" w14:textId="345B609E" w:rsidR="0001198D" w:rsidRPr="00AC027B" w:rsidRDefault="0001198D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------------</w:t>
            </w:r>
          </w:p>
        </w:tc>
        <w:tc>
          <w:tcPr>
            <w:tcW w:w="406" w:type="pct"/>
          </w:tcPr>
          <w:p w14:paraId="2B00BF31" w14:textId="45113485" w:rsidR="0001198D" w:rsidRPr="0001198D" w:rsidRDefault="0001198D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01198D">
              <w:rPr>
                <w:rFonts w:ascii="Muli" w:hAnsi="Muli" w:cs="Calibri"/>
                <w:iCs/>
                <w:sz w:val="24"/>
                <w:szCs w:val="24"/>
              </w:rPr>
              <w:t>--------</w:t>
            </w:r>
          </w:p>
        </w:tc>
        <w:tc>
          <w:tcPr>
            <w:tcW w:w="456" w:type="pct"/>
          </w:tcPr>
          <w:p w14:paraId="56B37432" w14:textId="32FC2920" w:rsidR="0001198D" w:rsidRPr="0001198D" w:rsidRDefault="0001198D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01198D">
              <w:rPr>
                <w:rFonts w:ascii="Muli" w:hAnsi="Muli" w:cs="Calibri"/>
                <w:iCs/>
                <w:sz w:val="24"/>
                <w:szCs w:val="24"/>
              </w:rPr>
              <w:t>---------</w:t>
            </w:r>
          </w:p>
        </w:tc>
        <w:tc>
          <w:tcPr>
            <w:tcW w:w="1029" w:type="pct"/>
          </w:tcPr>
          <w:p w14:paraId="3D7D8140" w14:textId="6490662B" w:rsidR="0001198D" w:rsidRPr="0001198D" w:rsidRDefault="0001198D" w:rsidP="000E072E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01198D">
              <w:rPr>
                <w:rFonts w:ascii="Muli" w:hAnsi="Muli" w:cs="Calibri"/>
                <w:iCs/>
                <w:sz w:val="24"/>
                <w:szCs w:val="24"/>
              </w:rPr>
              <w:t>-------------</w:t>
            </w:r>
          </w:p>
        </w:tc>
        <w:tc>
          <w:tcPr>
            <w:tcW w:w="681" w:type="pct"/>
          </w:tcPr>
          <w:p w14:paraId="12D43AFC" w14:textId="77777777" w:rsidR="0001198D" w:rsidRPr="00B23CAC" w:rsidRDefault="0001198D" w:rsidP="000E072E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  <w:highlight w:val="yellow"/>
              </w:rPr>
            </w:pPr>
          </w:p>
        </w:tc>
      </w:tr>
    </w:tbl>
    <w:p w14:paraId="6E7A50CC" w14:textId="2469C3D2" w:rsidR="00BE47B7" w:rsidRPr="00447B7D" w:rsidRDefault="00CB7A47" w:rsidP="00447B7D">
      <w:pPr>
        <w:rPr>
          <w:rFonts w:ascii="Muli" w:hAnsi="Muli" w:cs="Arial"/>
          <w:sz w:val="20"/>
          <w:szCs w:val="20"/>
        </w:rPr>
      </w:pPr>
      <w:r>
        <w:rPr>
          <w:rFonts w:ascii="Muli" w:hAnsi="Muli" w:cs="Lato"/>
          <w:color w:val="000000"/>
          <w:sz w:val="20"/>
          <w:szCs w:val="20"/>
        </w:rPr>
        <w:t>*</w:t>
      </w:r>
      <w:r w:rsidR="00BE47B7" w:rsidRPr="00BE47B7">
        <w:rPr>
          <w:rFonts w:ascii="Muli" w:hAnsi="Muli" w:cs="Lato"/>
          <w:color w:val="000000"/>
          <w:sz w:val="20"/>
          <w:szCs w:val="20"/>
        </w:rPr>
        <w:t xml:space="preserve">osoby zatrudnione w ramach stosunku pracy, jako jego pracownicy w rozumieniu przepisów ustawy z dnia 26 czerwca 1974r. - Kodeks pracy (tekst </w:t>
      </w:r>
      <w:r w:rsidR="00793CFA">
        <w:rPr>
          <w:rFonts w:ascii="Muli" w:hAnsi="Muli" w:cs="Lato"/>
          <w:color w:val="000000"/>
          <w:sz w:val="20"/>
          <w:szCs w:val="20"/>
        </w:rPr>
        <w:t>jednolity: Dziennik Ustaw z 2025r., poz. 277</w:t>
      </w:r>
      <w:r w:rsidR="00BE47B7" w:rsidRPr="00BE47B7">
        <w:rPr>
          <w:rFonts w:ascii="Muli" w:hAnsi="Muli" w:cs="Lato"/>
          <w:color w:val="000000"/>
          <w:sz w:val="20"/>
          <w:szCs w:val="20"/>
        </w:rPr>
        <w:t>)</w:t>
      </w:r>
    </w:p>
    <w:p w14:paraId="61614EB1" w14:textId="195D887B" w:rsidR="003622BE" w:rsidRPr="002C2B0A" w:rsidRDefault="00981C7E" w:rsidP="000A5561">
      <w:pPr>
        <w:pStyle w:val="Akapitzlist"/>
        <w:numPr>
          <w:ilvl w:val="0"/>
          <w:numId w:val="18"/>
        </w:numPr>
        <w:spacing w:line="276" w:lineRule="auto"/>
        <w:rPr>
          <w:rFonts w:ascii="Muli" w:hAnsi="Muli"/>
          <w:sz w:val="24"/>
          <w:szCs w:val="24"/>
        </w:rPr>
      </w:pPr>
      <w:r w:rsidRPr="002C2B0A">
        <w:rPr>
          <w:rFonts w:ascii="Muli" w:eastAsia="Trebuchet MS" w:hAnsi="Muli" w:cstheme="minorHAnsi"/>
          <w:sz w:val="24"/>
          <w:szCs w:val="24"/>
        </w:rPr>
        <w:lastRenderedPageBreak/>
        <w:t xml:space="preserve">cena za wykonanie zamówienia </w:t>
      </w:r>
      <w:r w:rsidRPr="002C2B0A">
        <w:rPr>
          <w:rFonts w:ascii="Muli" w:eastAsia="Trebuchet MS" w:hAnsi="Muli" w:cstheme="minorHAnsi"/>
          <w:b/>
          <w:sz w:val="24"/>
          <w:szCs w:val="24"/>
        </w:rPr>
        <w:t>w ramach prawa opcji 1 tj. za</w:t>
      </w:r>
      <w:r w:rsidR="00E664A3" w:rsidRPr="002C2B0A">
        <w:rPr>
          <w:rFonts w:ascii="Muli" w:hAnsi="Muli"/>
          <w:sz w:val="24"/>
          <w:szCs w:val="24"/>
        </w:rPr>
        <w:t xml:space="preserve"> </w:t>
      </w:r>
      <w:r w:rsidR="007B746C" w:rsidRPr="002C2B0A">
        <w:rPr>
          <w:rFonts w:ascii="Muli" w:hAnsi="Muli"/>
          <w:b/>
          <w:sz w:val="24"/>
          <w:szCs w:val="24"/>
        </w:rPr>
        <w:t>1000</w:t>
      </w:r>
      <w:r w:rsidRPr="002C2B0A">
        <w:rPr>
          <w:rFonts w:ascii="Muli" w:hAnsi="Muli"/>
          <w:sz w:val="24"/>
          <w:szCs w:val="24"/>
        </w:rPr>
        <w:t xml:space="preserve"> godzin</w:t>
      </w:r>
      <w:r w:rsidR="00E664A3" w:rsidRPr="002C2B0A">
        <w:rPr>
          <w:rFonts w:ascii="Muli" w:hAnsi="Muli"/>
          <w:sz w:val="24"/>
          <w:szCs w:val="24"/>
        </w:rPr>
        <w:t xml:space="preserve"> </w:t>
      </w:r>
      <w:r w:rsidR="00B951D5" w:rsidRPr="002C2B0A">
        <w:rPr>
          <w:rFonts w:ascii="Muli" w:hAnsi="Muli"/>
          <w:sz w:val="24"/>
          <w:szCs w:val="24"/>
        </w:rPr>
        <w:t>zgodnie z tabela poniżej: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76"/>
        <w:gridCol w:w="1475"/>
        <w:gridCol w:w="2343"/>
        <w:gridCol w:w="1730"/>
        <w:gridCol w:w="1791"/>
        <w:gridCol w:w="2511"/>
        <w:gridCol w:w="2068"/>
      </w:tblGrid>
      <w:tr w:rsidR="00B23CAC" w14:paraId="13D94E22" w14:textId="77777777" w:rsidTr="00F238E2">
        <w:tc>
          <w:tcPr>
            <w:tcW w:w="742" w:type="pct"/>
          </w:tcPr>
          <w:p w14:paraId="79E09DD7" w14:textId="42A38554" w:rsidR="00B23CAC" w:rsidRPr="00AC027B" w:rsidRDefault="00B23CAC" w:rsidP="00B23CAC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 xml:space="preserve">Rodzaj </w:t>
            </w:r>
          </w:p>
        </w:tc>
        <w:tc>
          <w:tcPr>
            <w:tcW w:w="527" w:type="pct"/>
          </w:tcPr>
          <w:p w14:paraId="39144907" w14:textId="77777777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AC027B">
              <w:rPr>
                <w:rFonts w:ascii="Muli" w:hAnsi="Muli" w:cs="Calibri"/>
                <w:iCs/>
                <w:sz w:val="24"/>
                <w:szCs w:val="24"/>
              </w:rPr>
              <w:t>Ilość godzin</w:t>
            </w:r>
            <w:r>
              <w:rPr>
                <w:rFonts w:ascii="Muli" w:hAnsi="Muli" w:cs="Calibri"/>
                <w:iCs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Muli" w:hAnsi="Muli" w:cs="Calibri"/>
                <w:iCs/>
                <w:sz w:val="24"/>
                <w:szCs w:val="24"/>
              </w:rPr>
              <w:t>godz</w:t>
            </w:r>
            <w:proofErr w:type="spellEnd"/>
            <w:r>
              <w:rPr>
                <w:rFonts w:ascii="Muli" w:hAnsi="Muli" w:cs="Calibri"/>
                <w:iCs/>
                <w:sz w:val="24"/>
                <w:szCs w:val="24"/>
              </w:rPr>
              <w:t>]</w:t>
            </w:r>
          </w:p>
        </w:tc>
        <w:tc>
          <w:tcPr>
            <w:tcW w:w="837" w:type="pct"/>
          </w:tcPr>
          <w:p w14:paraId="5A425833" w14:textId="1C449C07" w:rsidR="00B23CAC" w:rsidRPr="00E21109" w:rsidRDefault="00B23CAC" w:rsidP="00B23CAC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 w:rsidRPr="00E21109">
              <w:rPr>
                <w:rFonts w:ascii="Muli" w:hAnsi="Muli"/>
                <w:b/>
              </w:rPr>
              <w:t xml:space="preserve">Ryczałtowa stawka godzinowa za świadczenie usługi </w:t>
            </w:r>
            <w:r w:rsidRPr="00E21109">
              <w:rPr>
                <w:rFonts w:ascii="Muli" w:hAnsi="Muli" w:cs="Arial"/>
                <w:b/>
              </w:rPr>
              <w:t>obsługi pokazów i wernisaży [netto]</w:t>
            </w:r>
          </w:p>
        </w:tc>
        <w:tc>
          <w:tcPr>
            <w:tcW w:w="618" w:type="pct"/>
          </w:tcPr>
          <w:p w14:paraId="3E3E8162" w14:textId="77777777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AC027B">
              <w:rPr>
                <w:rFonts w:ascii="Muli" w:hAnsi="Muli" w:cs="Calibri"/>
                <w:iCs/>
                <w:sz w:val="24"/>
                <w:szCs w:val="24"/>
              </w:rPr>
              <w:t>Stawka podatku Vat [%]</w:t>
            </w:r>
          </w:p>
        </w:tc>
        <w:tc>
          <w:tcPr>
            <w:tcW w:w="640" w:type="pct"/>
          </w:tcPr>
          <w:p w14:paraId="7EF652CE" w14:textId="77777777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AC027B">
              <w:rPr>
                <w:rFonts w:ascii="Muli" w:hAnsi="Muli" w:cs="Calibri"/>
                <w:iCs/>
                <w:sz w:val="24"/>
                <w:szCs w:val="24"/>
              </w:rPr>
              <w:t>Wartość podatku VAT [PLN]</w:t>
            </w:r>
          </w:p>
        </w:tc>
        <w:tc>
          <w:tcPr>
            <w:tcW w:w="897" w:type="pct"/>
          </w:tcPr>
          <w:p w14:paraId="4AD3B09B" w14:textId="0EC070F3" w:rsidR="00B23CAC" w:rsidRPr="00AA0C8B" w:rsidRDefault="00AA0C8B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 w:rsidRPr="00E21109">
              <w:rPr>
                <w:rFonts w:ascii="Muli" w:hAnsi="Muli"/>
                <w:b/>
              </w:rPr>
              <w:t xml:space="preserve">Ryczałtowa stawka godzinowa za świadczenie usługi </w:t>
            </w:r>
            <w:r w:rsidRPr="00E21109">
              <w:rPr>
                <w:rFonts w:ascii="Muli" w:hAnsi="Muli" w:cs="Arial"/>
                <w:b/>
              </w:rPr>
              <w:t xml:space="preserve">obsługi pokazów i wernisaży </w:t>
            </w:r>
            <w:r w:rsidR="00B23CAC" w:rsidRPr="00AA0C8B">
              <w:rPr>
                <w:rFonts w:ascii="Muli" w:hAnsi="Muli" w:cs="Calibri"/>
                <w:b/>
                <w:iCs/>
                <w:sz w:val="24"/>
                <w:szCs w:val="24"/>
              </w:rPr>
              <w:t>brutto [PLN] [3]+[5]</w:t>
            </w:r>
          </w:p>
          <w:p w14:paraId="362B093E" w14:textId="77777777" w:rsidR="00B23CAC" w:rsidRDefault="00B23CAC" w:rsidP="008F19F2">
            <w:pPr>
              <w:rPr>
                <w:rFonts w:ascii="Muli" w:hAnsi="Muli" w:cs="Calibri"/>
                <w:sz w:val="24"/>
                <w:szCs w:val="24"/>
              </w:rPr>
            </w:pPr>
          </w:p>
          <w:p w14:paraId="2C0E6EAF" w14:textId="77777777" w:rsidR="00B23CAC" w:rsidRPr="00E465DC" w:rsidRDefault="00B23CAC" w:rsidP="008F19F2">
            <w:pPr>
              <w:tabs>
                <w:tab w:val="left" w:pos="1245"/>
              </w:tabs>
              <w:rPr>
                <w:rFonts w:ascii="Muli" w:hAnsi="Muli" w:cs="Calibri"/>
                <w:sz w:val="24"/>
                <w:szCs w:val="24"/>
              </w:rPr>
            </w:pPr>
            <w:r>
              <w:rPr>
                <w:rFonts w:ascii="Muli" w:hAnsi="Muli" w:cs="Calibri"/>
                <w:sz w:val="24"/>
                <w:szCs w:val="24"/>
              </w:rPr>
              <w:tab/>
            </w:r>
          </w:p>
        </w:tc>
        <w:tc>
          <w:tcPr>
            <w:tcW w:w="739" w:type="pct"/>
          </w:tcPr>
          <w:p w14:paraId="40B8FD46" w14:textId="2DF363B5" w:rsidR="00B23CAC" w:rsidRPr="00E21109" w:rsidRDefault="00B23CAC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 w:rsidRPr="00E21109">
              <w:rPr>
                <w:rFonts w:ascii="Muli" w:hAnsi="Muli" w:cs="Calibri"/>
                <w:b/>
                <w:iCs/>
                <w:sz w:val="24"/>
                <w:szCs w:val="24"/>
              </w:rPr>
              <w:t>War</w:t>
            </w:r>
            <w:r w:rsidR="00774EE7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tość całkowita  brutto </w:t>
            </w:r>
            <w:r w:rsidRPr="00E21109">
              <w:rPr>
                <w:rFonts w:ascii="Muli" w:hAnsi="Muli" w:cs="Calibri"/>
                <w:b/>
                <w:iCs/>
                <w:sz w:val="24"/>
                <w:szCs w:val="24"/>
              </w:rPr>
              <w:t>[2]× [6]</w:t>
            </w:r>
          </w:p>
        </w:tc>
      </w:tr>
      <w:tr w:rsidR="00B23CAC" w:rsidRPr="00E465DC" w14:paraId="0605787F" w14:textId="77777777" w:rsidTr="00F238E2">
        <w:tc>
          <w:tcPr>
            <w:tcW w:w="742" w:type="pct"/>
          </w:tcPr>
          <w:p w14:paraId="129730D1" w14:textId="77777777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1</w:t>
            </w:r>
          </w:p>
        </w:tc>
        <w:tc>
          <w:tcPr>
            <w:tcW w:w="527" w:type="pct"/>
          </w:tcPr>
          <w:p w14:paraId="4D3879D2" w14:textId="77777777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2</w:t>
            </w:r>
          </w:p>
        </w:tc>
        <w:tc>
          <w:tcPr>
            <w:tcW w:w="837" w:type="pct"/>
          </w:tcPr>
          <w:p w14:paraId="0AA65A77" w14:textId="77777777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3</w:t>
            </w:r>
          </w:p>
        </w:tc>
        <w:tc>
          <w:tcPr>
            <w:tcW w:w="618" w:type="pct"/>
          </w:tcPr>
          <w:p w14:paraId="2AE92D4C" w14:textId="77777777" w:rsidR="00B23CAC" w:rsidRPr="00E465DC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E465DC">
              <w:rPr>
                <w:rFonts w:ascii="Muli" w:hAnsi="Muli" w:cs="Calibri"/>
                <w:iCs/>
                <w:sz w:val="24"/>
                <w:szCs w:val="24"/>
              </w:rPr>
              <w:t>4</w:t>
            </w:r>
          </w:p>
        </w:tc>
        <w:tc>
          <w:tcPr>
            <w:tcW w:w="640" w:type="pct"/>
          </w:tcPr>
          <w:p w14:paraId="4E7B7A93" w14:textId="77777777" w:rsidR="00B23CAC" w:rsidRPr="00E465DC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E465DC">
              <w:rPr>
                <w:rFonts w:ascii="Muli" w:hAnsi="Muli" w:cs="Calibri"/>
                <w:iCs/>
                <w:sz w:val="24"/>
                <w:szCs w:val="24"/>
              </w:rPr>
              <w:t>5</w:t>
            </w:r>
          </w:p>
        </w:tc>
        <w:tc>
          <w:tcPr>
            <w:tcW w:w="897" w:type="pct"/>
          </w:tcPr>
          <w:p w14:paraId="721A3B8E" w14:textId="77777777" w:rsidR="00B23CAC" w:rsidRPr="00E465DC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E465DC">
              <w:rPr>
                <w:rFonts w:ascii="Muli" w:hAnsi="Muli" w:cs="Calibri"/>
                <w:iCs/>
                <w:sz w:val="24"/>
                <w:szCs w:val="24"/>
              </w:rPr>
              <w:t>6</w:t>
            </w:r>
          </w:p>
        </w:tc>
        <w:tc>
          <w:tcPr>
            <w:tcW w:w="739" w:type="pct"/>
          </w:tcPr>
          <w:p w14:paraId="736BB4D6" w14:textId="77777777" w:rsidR="00B23CAC" w:rsidRPr="00E465DC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7</w:t>
            </w:r>
          </w:p>
        </w:tc>
      </w:tr>
      <w:tr w:rsidR="00B23CAC" w14:paraId="30272B0A" w14:textId="77777777" w:rsidTr="00F238E2">
        <w:tc>
          <w:tcPr>
            <w:tcW w:w="742" w:type="pct"/>
          </w:tcPr>
          <w:p w14:paraId="1AEC5244" w14:textId="434D8A56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Pokazy i wernisaże</w:t>
            </w:r>
          </w:p>
        </w:tc>
        <w:tc>
          <w:tcPr>
            <w:tcW w:w="527" w:type="pct"/>
          </w:tcPr>
          <w:p w14:paraId="771CC208" w14:textId="157FBCBC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1000</w:t>
            </w:r>
          </w:p>
        </w:tc>
        <w:tc>
          <w:tcPr>
            <w:tcW w:w="837" w:type="pct"/>
          </w:tcPr>
          <w:p w14:paraId="254CAA1D" w14:textId="77777777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</w:p>
        </w:tc>
        <w:tc>
          <w:tcPr>
            <w:tcW w:w="618" w:type="pct"/>
          </w:tcPr>
          <w:p w14:paraId="0926E218" w14:textId="77777777" w:rsidR="00B23CAC" w:rsidRDefault="00B23CAC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40" w:type="pct"/>
          </w:tcPr>
          <w:p w14:paraId="33BC781A" w14:textId="77777777" w:rsidR="00B23CAC" w:rsidRDefault="00B23CAC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897" w:type="pct"/>
          </w:tcPr>
          <w:p w14:paraId="60585EED" w14:textId="77777777" w:rsidR="00B23CAC" w:rsidRDefault="00B23CAC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739" w:type="pct"/>
          </w:tcPr>
          <w:p w14:paraId="393E9000" w14:textId="77777777" w:rsidR="00B23CAC" w:rsidRDefault="00B23CAC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</w:tr>
      <w:tr w:rsidR="00B23CAC" w:rsidRPr="00B23CAC" w14:paraId="7E2D0E35" w14:textId="77777777" w:rsidTr="00F238E2">
        <w:tc>
          <w:tcPr>
            <w:tcW w:w="742" w:type="pct"/>
          </w:tcPr>
          <w:p w14:paraId="3C4F3257" w14:textId="77777777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suma</w:t>
            </w:r>
          </w:p>
        </w:tc>
        <w:tc>
          <w:tcPr>
            <w:tcW w:w="527" w:type="pct"/>
          </w:tcPr>
          <w:p w14:paraId="454AF8FD" w14:textId="6359E259" w:rsidR="00B23CAC" w:rsidRPr="00AC027B" w:rsidRDefault="00F21D8B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-------</w:t>
            </w:r>
          </w:p>
        </w:tc>
        <w:tc>
          <w:tcPr>
            <w:tcW w:w="837" w:type="pct"/>
          </w:tcPr>
          <w:p w14:paraId="683EE364" w14:textId="77777777" w:rsidR="00B23CAC" w:rsidRPr="00AC027B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------------</w:t>
            </w:r>
          </w:p>
        </w:tc>
        <w:tc>
          <w:tcPr>
            <w:tcW w:w="618" w:type="pct"/>
          </w:tcPr>
          <w:p w14:paraId="4FA6593B" w14:textId="77777777" w:rsidR="00B23CAC" w:rsidRPr="0001198D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01198D">
              <w:rPr>
                <w:rFonts w:ascii="Muli" w:hAnsi="Muli" w:cs="Calibri"/>
                <w:iCs/>
                <w:sz w:val="24"/>
                <w:szCs w:val="24"/>
              </w:rPr>
              <w:t>--------</w:t>
            </w:r>
          </w:p>
        </w:tc>
        <w:tc>
          <w:tcPr>
            <w:tcW w:w="640" w:type="pct"/>
          </w:tcPr>
          <w:p w14:paraId="3BBA0779" w14:textId="77777777" w:rsidR="00B23CAC" w:rsidRPr="0001198D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01198D">
              <w:rPr>
                <w:rFonts w:ascii="Muli" w:hAnsi="Muli" w:cs="Calibri"/>
                <w:iCs/>
                <w:sz w:val="24"/>
                <w:szCs w:val="24"/>
              </w:rPr>
              <w:t>---------</w:t>
            </w:r>
          </w:p>
        </w:tc>
        <w:tc>
          <w:tcPr>
            <w:tcW w:w="897" w:type="pct"/>
          </w:tcPr>
          <w:p w14:paraId="6ABD7B08" w14:textId="77777777" w:rsidR="00B23CAC" w:rsidRPr="0001198D" w:rsidRDefault="00B23CAC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01198D">
              <w:rPr>
                <w:rFonts w:ascii="Muli" w:hAnsi="Muli" w:cs="Calibri"/>
                <w:iCs/>
                <w:sz w:val="24"/>
                <w:szCs w:val="24"/>
              </w:rPr>
              <w:t>-------------</w:t>
            </w:r>
          </w:p>
        </w:tc>
        <w:tc>
          <w:tcPr>
            <w:tcW w:w="739" w:type="pct"/>
          </w:tcPr>
          <w:p w14:paraId="0225C617" w14:textId="77777777" w:rsidR="00B23CAC" w:rsidRPr="00B23CAC" w:rsidRDefault="00B23CAC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  <w:highlight w:val="yellow"/>
              </w:rPr>
            </w:pPr>
          </w:p>
        </w:tc>
      </w:tr>
    </w:tbl>
    <w:p w14:paraId="130352E1" w14:textId="77777777" w:rsidR="00E21109" w:rsidRDefault="00E21109" w:rsidP="00D037D0">
      <w:pPr>
        <w:spacing w:line="276" w:lineRule="auto"/>
        <w:ind w:left="4"/>
        <w:rPr>
          <w:rFonts w:ascii="Muli" w:eastAsia="Trebuchet MS" w:hAnsi="Muli" w:cstheme="minorHAnsi"/>
        </w:rPr>
      </w:pPr>
    </w:p>
    <w:p w14:paraId="29A0E053" w14:textId="40B93CCD" w:rsidR="00D037D0" w:rsidRPr="002C2B0A" w:rsidRDefault="00D037D0" w:rsidP="000A5561">
      <w:pPr>
        <w:pStyle w:val="Akapitzlist"/>
        <w:numPr>
          <w:ilvl w:val="0"/>
          <w:numId w:val="18"/>
        </w:numPr>
        <w:spacing w:line="276" w:lineRule="auto"/>
        <w:rPr>
          <w:rFonts w:ascii="Muli" w:eastAsia="Trebuchet MS" w:hAnsi="Muli" w:cstheme="minorHAnsi"/>
          <w:sz w:val="24"/>
          <w:szCs w:val="24"/>
        </w:rPr>
      </w:pPr>
      <w:r w:rsidRPr="002C2B0A">
        <w:rPr>
          <w:rFonts w:ascii="Muli" w:eastAsia="Trebuchet MS" w:hAnsi="Muli" w:cstheme="minorHAnsi"/>
          <w:sz w:val="24"/>
          <w:szCs w:val="24"/>
        </w:rPr>
        <w:t xml:space="preserve">cena za wykonanie zamówienia </w:t>
      </w:r>
      <w:r w:rsidRPr="002C2B0A">
        <w:rPr>
          <w:rFonts w:ascii="Muli" w:eastAsia="Trebuchet MS" w:hAnsi="Muli" w:cstheme="minorHAnsi"/>
          <w:b/>
          <w:sz w:val="24"/>
          <w:szCs w:val="24"/>
        </w:rPr>
        <w:t>w ramach prawa opcji 2 tj. za</w:t>
      </w:r>
      <w:r w:rsidRPr="002C2B0A">
        <w:rPr>
          <w:rFonts w:ascii="Muli" w:hAnsi="Muli"/>
          <w:sz w:val="24"/>
          <w:szCs w:val="24"/>
        </w:rPr>
        <w:t xml:space="preserve"> </w:t>
      </w:r>
      <w:r w:rsidR="008C017A" w:rsidRPr="002C2B0A">
        <w:rPr>
          <w:rFonts w:ascii="Muli" w:hAnsi="Muli"/>
          <w:sz w:val="24"/>
          <w:szCs w:val="24"/>
        </w:rPr>
        <w:t xml:space="preserve"> </w:t>
      </w:r>
      <w:r w:rsidR="00234240">
        <w:rPr>
          <w:rFonts w:ascii="Muli" w:hAnsi="Muli"/>
          <w:b/>
          <w:sz w:val="24"/>
          <w:szCs w:val="24"/>
        </w:rPr>
        <w:t>3432</w:t>
      </w:r>
      <w:r w:rsidRPr="002C2B0A">
        <w:rPr>
          <w:rFonts w:ascii="Muli" w:hAnsi="Muli"/>
          <w:b/>
          <w:sz w:val="24"/>
          <w:szCs w:val="24"/>
        </w:rPr>
        <w:t xml:space="preserve"> </w:t>
      </w:r>
      <w:r w:rsidR="002F01F0" w:rsidRPr="002C2B0A">
        <w:rPr>
          <w:rFonts w:ascii="Muli" w:hAnsi="Muli"/>
          <w:sz w:val="24"/>
          <w:szCs w:val="24"/>
        </w:rPr>
        <w:t>godzin</w:t>
      </w:r>
      <w:r w:rsidRPr="002C2B0A">
        <w:rPr>
          <w:rFonts w:ascii="Muli" w:hAnsi="Muli"/>
          <w:sz w:val="24"/>
          <w:szCs w:val="24"/>
        </w:rPr>
        <w:t xml:space="preserve"> </w:t>
      </w:r>
      <w:r w:rsidR="004210FA">
        <w:rPr>
          <w:rFonts w:ascii="Muli" w:hAnsi="Muli" w:cs="Calibri"/>
          <w:b/>
          <w:iCs/>
          <w:sz w:val="24"/>
          <w:szCs w:val="24"/>
        </w:rPr>
        <w:t>(Wystawa główna</w:t>
      </w:r>
      <w:r w:rsidR="00234240">
        <w:rPr>
          <w:rFonts w:ascii="Muli" w:hAnsi="Muli" w:cs="Calibri"/>
          <w:b/>
          <w:iCs/>
          <w:sz w:val="24"/>
          <w:szCs w:val="24"/>
        </w:rPr>
        <w:t>: 2464 godzin, wystawa czasowa 968</w:t>
      </w:r>
      <w:r w:rsidR="00EA20C8" w:rsidRPr="002C2B0A">
        <w:rPr>
          <w:rFonts w:ascii="Muli" w:hAnsi="Muli" w:cs="Calibri"/>
          <w:b/>
          <w:iCs/>
          <w:sz w:val="24"/>
          <w:szCs w:val="24"/>
        </w:rPr>
        <w:t xml:space="preserve"> godzin) </w:t>
      </w:r>
      <w:r w:rsidR="00EA20C8" w:rsidRPr="002C2B0A">
        <w:rPr>
          <w:rFonts w:ascii="Muli" w:eastAsia="Trebuchet MS" w:hAnsi="Muli" w:cstheme="minorHAnsi"/>
          <w:sz w:val="24"/>
          <w:szCs w:val="24"/>
        </w:rPr>
        <w:t>zgodnie z tabela poniżej: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64"/>
        <w:gridCol w:w="1674"/>
        <w:gridCol w:w="2158"/>
        <w:gridCol w:w="1621"/>
        <w:gridCol w:w="1679"/>
        <w:gridCol w:w="2158"/>
        <w:gridCol w:w="1940"/>
      </w:tblGrid>
      <w:tr w:rsidR="003A216B" w:rsidRPr="00E21109" w14:paraId="49E4DB1D" w14:textId="77777777" w:rsidTr="00F238E2">
        <w:tc>
          <w:tcPr>
            <w:tcW w:w="988" w:type="pct"/>
          </w:tcPr>
          <w:p w14:paraId="79EFBEBA" w14:textId="77777777" w:rsidR="00F030DB" w:rsidRPr="00AC027B" w:rsidRDefault="00F030DB" w:rsidP="00F030DB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 xml:space="preserve">Rodzaj </w:t>
            </w:r>
          </w:p>
        </w:tc>
        <w:tc>
          <w:tcPr>
            <w:tcW w:w="598" w:type="pct"/>
          </w:tcPr>
          <w:p w14:paraId="7D74E2C6" w14:textId="6773D89D" w:rsidR="00F030DB" w:rsidRPr="00AC027B" w:rsidRDefault="00F030DB" w:rsidP="00F030DB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AC027B">
              <w:rPr>
                <w:rFonts w:ascii="Muli" w:hAnsi="Muli" w:cs="Calibri"/>
                <w:iCs/>
                <w:sz w:val="24"/>
                <w:szCs w:val="24"/>
              </w:rPr>
              <w:t>Ilość godzin</w:t>
            </w:r>
            <w:r>
              <w:rPr>
                <w:rFonts w:ascii="Muli" w:hAnsi="Muli" w:cs="Calibri"/>
                <w:iCs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Muli" w:hAnsi="Muli" w:cs="Calibri"/>
                <w:iCs/>
                <w:sz w:val="24"/>
                <w:szCs w:val="24"/>
              </w:rPr>
              <w:t>godz</w:t>
            </w:r>
            <w:proofErr w:type="spellEnd"/>
            <w:r>
              <w:rPr>
                <w:rFonts w:ascii="Muli" w:hAnsi="Muli" w:cs="Calibri"/>
                <w:iCs/>
                <w:sz w:val="24"/>
                <w:szCs w:val="24"/>
              </w:rPr>
              <w:t xml:space="preserve">] </w:t>
            </w:r>
            <w:r w:rsidR="00742881">
              <w:rPr>
                <w:rFonts w:ascii="Muli" w:hAnsi="Muli" w:cs="Calibri"/>
                <w:iCs/>
                <w:sz w:val="24"/>
                <w:szCs w:val="24"/>
              </w:rPr>
              <w:t>dotyczy pkt A i B</w:t>
            </w:r>
            <w:r>
              <w:rPr>
                <w:rFonts w:ascii="Muli" w:hAnsi="Muli" w:cs="Calibri"/>
                <w:iCs/>
                <w:sz w:val="24"/>
                <w:szCs w:val="24"/>
              </w:rPr>
              <w:t xml:space="preserve">/ ilość miesięcy </w:t>
            </w:r>
            <w:r w:rsidR="003A216B">
              <w:rPr>
                <w:rFonts w:ascii="Muli" w:hAnsi="Muli" w:cs="Calibri"/>
                <w:iCs/>
                <w:sz w:val="24"/>
                <w:szCs w:val="24"/>
              </w:rPr>
              <w:t>[m-</w:t>
            </w:r>
            <w:proofErr w:type="spellStart"/>
            <w:r w:rsidR="003A216B">
              <w:rPr>
                <w:rFonts w:ascii="Muli" w:hAnsi="Muli" w:cs="Calibri"/>
                <w:iCs/>
                <w:sz w:val="24"/>
                <w:szCs w:val="24"/>
              </w:rPr>
              <w:t>cy</w:t>
            </w:r>
            <w:proofErr w:type="spellEnd"/>
            <w:r w:rsidR="003A216B">
              <w:rPr>
                <w:rFonts w:ascii="Muli" w:hAnsi="Muli" w:cs="Calibri"/>
                <w:iCs/>
                <w:sz w:val="24"/>
                <w:szCs w:val="24"/>
              </w:rPr>
              <w:t xml:space="preserve">] </w:t>
            </w:r>
            <w:r w:rsidR="00742881">
              <w:rPr>
                <w:rFonts w:ascii="Muli" w:hAnsi="Muli" w:cs="Calibri"/>
                <w:iCs/>
                <w:sz w:val="24"/>
                <w:szCs w:val="24"/>
              </w:rPr>
              <w:t>dotyczy pkt C</w:t>
            </w:r>
          </w:p>
        </w:tc>
        <w:tc>
          <w:tcPr>
            <w:tcW w:w="771" w:type="pct"/>
          </w:tcPr>
          <w:p w14:paraId="0AC5D17E" w14:textId="5174D340" w:rsidR="00F030DB" w:rsidRDefault="00F030DB" w:rsidP="00F030DB">
            <w:pPr>
              <w:spacing w:line="276" w:lineRule="auto"/>
              <w:rPr>
                <w:rFonts w:ascii="Muli" w:hAnsi="Muli" w:cs="Arial"/>
                <w:b/>
              </w:rPr>
            </w:pPr>
            <w:r w:rsidRPr="00E21109">
              <w:rPr>
                <w:rFonts w:ascii="Muli" w:hAnsi="Muli"/>
                <w:b/>
              </w:rPr>
              <w:t xml:space="preserve">Ryczałtowa stawka godzinowa za świadczenie usługi </w:t>
            </w:r>
            <w:r w:rsidRPr="00E21109">
              <w:rPr>
                <w:rFonts w:ascii="Muli" w:hAnsi="Muli" w:cs="Arial"/>
                <w:b/>
              </w:rPr>
              <w:t>o</w:t>
            </w:r>
            <w:r w:rsidR="004210FA">
              <w:rPr>
                <w:rFonts w:ascii="Muli" w:hAnsi="Muli" w:cs="Arial"/>
                <w:b/>
              </w:rPr>
              <w:t>bsługi ekspozycji wystawy głównej</w:t>
            </w:r>
            <w:r w:rsidRPr="00E21109">
              <w:rPr>
                <w:rFonts w:ascii="Muli" w:hAnsi="Muli" w:cs="Arial"/>
                <w:b/>
              </w:rPr>
              <w:t>/</w:t>
            </w:r>
            <w:r w:rsidRPr="00E21109">
              <w:rPr>
                <w:rFonts w:ascii="Muli" w:hAnsi="Muli"/>
                <w:b/>
              </w:rPr>
              <w:t xml:space="preserve"> </w:t>
            </w:r>
            <w:r w:rsidRPr="00E21109">
              <w:rPr>
                <w:rFonts w:ascii="Muli" w:hAnsi="Muli" w:cs="Arial"/>
                <w:b/>
              </w:rPr>
              <w:t>czasowej [netto]</w:t>
            </w:r>
            <w:r>
              <w:rPr>
                <w:rFonts w:ascii="Muli" w:hAnsi="Muli" w:cs="Arial"/>
                <w:b/>
              </w:rPr>
              <w:t xml:space="preserve"> – dotyczy pkt </w:t>
            </w:r>
            <w:r w:rsidR="00742881">
              <w:rPr>
                <w:rFonts w:ascii="Muli" w:hAnsi="Muli" w:cs="Arial"/>
                <w:b/>
              </w:rPr>
              <w:t>A i B</w:t>
            </w:r>
            <w:r>
              <w:rPr>
                <w:rFonts w:ascii="Muli" w:hAnsi="Muli" w:cs="Arial"/>
                <w:b/>
              </w:rPr>
              <w:t xml:space="preserve">./ </w:t>
            </w:r>
          </w:p>
          <w:p w14:paraId="62028090" w14:textId="77777777" w:rsidR="00F030DB" w:rsidRDefault="00F030DB" w:rsidP="00F030DB">
            <w:pPr>
              <w:spacing w:line="276" w:lineRule="auto"/>
              <w:rPr>
                <w:rFonts w:ascii="Muli" w:hAnsi="Muli" w:cs="Arial"/>
                <w:b/>
              </w:rPr>
            </w:pPr>
          </w:p>
          <w:p w14:paraId="082CB3DA" w14:textId="16A8FB81" w:rsidR="00F030DB" w:rsidRPr="00E21109" w:rsidRDefault="00F030DB" w:rsidP="00F030DB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>
              <w:rPr>
                <w:rFonts w:ascii="Muli" w:hAnsi="Muli" w:cs="Arial"/>
                <w:b/>
              </w:rPr>
              <w:lastRenderedPageBreak/>
              <w:t xml:space="preserve">Cena netto za miesiąc realizacji – dotyczy pkt </w:t>
            </w:r>
            <w:r w:rsidR="00742881">
              <w:rPr>
                <w:rFonts w:ascii="Muli" w:hAnsi="Muli" w:cs="Arial"/>
                <w:b/>
              </w:rPr>
              <w:t>C</w:t>
            </w:r>
          </w:p>
        </w:tc>
        <w:tc>
          <w:tcPr>
            <w:tcW w:w="579" w:type="pct"/>
          </w:tcPr>
          <w:p w14:paraId="35FC77A8" w14:textId="77777777" w:rsidR="00F030DB" w:rsidRPr="00AC027B" w:rsidRDefault="00F030DB" w:rsidP="00F030DB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AC027B">
              <w:rPr>
                <w:rFonts w:ascii="Muli" w:hAnsi="Muli" w:cs="Calibri"/>
                <w:iCs/>
                <w:sz w:val="24"/>
                <w:szCs w:val="24"/>
              </w:rPr>
              <w:lastRenderedPageBreak/>
              <w:t>Stawka podatku Vat [%]</w:t>
            </w:r>
          </w:p>
        </w:tc>
        <w:tc>
          <w:tcPr>
            <w:tcW w:w="600" w:type="pct"/>
          </w:tcPr>
          <w:p w14:paraId="31872A1F" w14:textId="77777777" w:rsidR="00F030DB" w:rsidRPr="00AC027B" w:rsidRDefault="00F030DB" w:rsidP="00F030DB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AC027B">
              <w:rPr>
                <w:rFonts w:ascii="Muli" w:hAnsi="Muli" w:cs="Calibri"/>
                <w:iCs/>
                <w:sz w:val="24"/>
                <w:szCs w:val="24"/>
              </w:rPr>
              <w:t>Wartość podatku VAT [PLN]</w:t>
            </w:r>
          </w:p>
        </w:tc>
        <w:tc>
          <w:tcPr>
            <w:tcW w:w="771" w:type="pct"/>
          </w:tcPr>
          <w:p w14:paraId="03DE5421" w14:textId="4B2EE174" w:rsidR="00F030DB" w:rsidRDefault="00F030DB" w:rsidP="00F030DB">
            <w:pPr>
              <w:spacing w:line="276" w:lineRule="auto"/>
              <w:rPr>
                <w:rFonts w:ascii="Muli" w:hAnsi="Muli" w:cs="Arial"/>
                <w:b/>
              </w:rPr>
            </w:pPr>
            <w:r w:rsidRPr="00E21109">
              <w:rPr>
                <w:rFonts w:ascii="Muli" w:hAnsi="Muli"/>
                <w:b/>
              </w:rPr>
              <w:t xml:space="preserve">Ryczałtowa stawka godzinowa za świadczenie usługi </w:t>
            </w:r>
            <w:r w:rsidRPr="00E21109">
              <w:rPr>
                <w:rFonts w:ascii="Muli" w:hAnsi="Muli" w:cs="Arial"/>
                <w:b/>
              </w:rPr>
              <w:t>o</w:t>
            </w:r>
            <w:r w:rsidR="004210FA">
              <w:rPr>
                <w:rFonts w:ascii="Muli" w:hAnsi="Muli" w:cs="Arial"/>
                <w:b/>
              </w:rPr>
              <w:t>bsługi ekspozycji wystawy głównej</w:t>
            </w:r>
            <w:r w:rsidRPr="00E21109">
              <w:rPr>
                <w:rFonts w:ascii="Muli" w:hAnsi="Muli" w:cs="Arial"/>
                <w:b/>
              </w:rPr>
              <w:t>/</w:t>
            </w:r>
            <w:r w:rsidRPr="00E21109">
              <w:rPr>
                <w:rFonts w:ascii="Muli" w:hAnsi="Muli"/>
                <w:b/>
              </w:rPr>
              <w:t xml:space="preserve"> </w:t>
            </w:r>
            <w:r w:rsidRPr="00E21109">
              <w:rPr>
                <w:rFonts w:ascii="Muli" w:hAnsi="Muli" w:cs="Arial"/>
                <w:b/>
              </w:rPr>
              <w:t>czasowej</w:t>
            </w:r>
            <w:r>
              <w:rPr>
                <w:rFonts w:ascii="Muli" w:hAnsi="Muli" w:cs="Calibri"/>
                <w:iCs/>
                <w:sz w:val="24"/>
                <w:szCs w:val="24"/>
              </w:rPr>
              <w:t xml:space="preserve"> </w:t>
            </w:r>
            <w:r w:rsidRPr="00C23139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brutto </w:t>
            </w:r>
            <w:r w:rsidRPr="00C23139">
              <w:rPr>
                <w:rFonts w:ascii="Muli" w:hAnsi="Muli" w:cs="Calibri"/>
                <w:b/>
                <w:iCs/>
                <w:sz w:val="24"/>
                <w:szCs w:val="24"/>
              </w:rPr>
              <w:lastRenderedPageBreak/>
              <w:t>[3]+[5]</w:t>
            </w:r>
            <w:r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Muli" w:hAnsi="Muli" w:cs="Arial"/>
                <w:b/>
              </w:rPr>
              <w:t xml:space="preserve">dotyczy pkt </w:t>
            </w:r>
            <w:r w:rsidR="00742881">
              <w:rPr>
                <w:rFonts w:ascii="Muli" w:hAnsi="Muli" w:cs="Arial"/>
                <w:b/>
              </w:rPr>
              <w:t>A i B</w:t>
            </w:r>
            <w:r>
              <w:rPr>
                <w:rFonts w:ascii="Muli" w:hAnsi="Muli" w:cs="Arial"/>
                <w:b/>
              </w:rPr>
              <w:t xml:space="preserve">./ </w:t>
            </w:r>
          </w:p>
          <w:p w14:paraId="034E35AE" w14:textId="77777777" w:rsidR="00F030DB" w:rsidRDefault="00F030DB" w:rsidP="00F030DB">
            <w:pPr>
              <w:spacing w:line="276" w:lineRule="auto"/>
              <w:rPr>
                <w:rFonts w:ascii="Muli" w:hAnsi="Muli" w:cs="Arial"/>
                <w:b/>
              </w:rPr>
            </w:pPr>
          </w:p>
          <w:p w14:paraId="6A6E16D2" w14:textId="376734BB" w:rsidR="00F030DB" w:rsidRDefault="00F030DB" w:rsidP="00F030DB">
            <w:pPr>
              <w:spacing w:line="276" w:lineRule="auto"/>
              <w:rPr>
                <w:rFonts w:ascii="Muli" w:hAnsi="Muli" w:cs="Arial"/>
                <w:b/>
              </w:rPr>
            </w:pPr>
            <w:r>
              <w:rPr>
                <w:rFonts w:ascii="Muli" w:hAnsi="Muli" w:cs="Arial"/>
                <w:b/>
              </w:rPr>
              <w:t xml:space="preserve">Cena brutto za miesiąc realizacji – dotyczy pkt </w:t>
            </w:r>
            <w:r w:rsidR="00742881">
              <w:rPr>
                <w:rFonts w:ascii="Muli" w:hAnsi="Muli" w:cs="Arial"/>
                <w:b/>
              </w:rPr>
              <w:t>C</w:t>
            </w:r>
          </w:p>
          <w:p w14:paraId="1C6E627E" w14:textId="77777777" w:rsidR="00F030DB" w:rsidRDefault="00F030DB" w:rsidP="00F030DB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C23139">
              <w:rPr>
                <w:rFonts w:ascii="Muli" w:hAnsi="Muli" w:cs="Calibri"/>
                <w:b/>
                <w:iCs/>
                <w:sz w:val="24"/>
                <w:szCs w:val="24"/>
              </w:rPr>
              <w:t>[3]+[5]</w:t>
            </w:r>
          </w:p>
          <w:p w14:paraId="22956CAE" w14:textId="28C40AC8" w:rsidR="00F030DB" w:rsidRPr="00E465DC" w:rsidRDefault="00F030DB" w:rsidP="00F030DB">
            <w:pPr>
              <w:tabs>
                <w:tab w:val="left" w:pos="1245"/>
              </w:tabs>
              <w:rPr>
                <w:rFonts w:ascii="Muli" w:hAnsi="Muli" w:cs="Calibri"/>
                <w:sz w:val="24"/>
                <w:szCs w:val="24"/>
              </w:rPr>
            </w:pPr>
          </w:p>
        </w:tc>
        <w:tc>
          <w:tcPr>
            <w:tcW w:w="693" w:type="pct"/>
          </w:tcPr>
          <w:p w14:paraId="59771EC9" w14:textId="127FC4DF" w:rsidR="00F030DB" w:rsidRPr="00E21109" w:rsidRDefault="00F030DB" w:rsidP="00F030DB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  <w:r w:rsidRPr="00E21109">
              <w:rPr>
                <w:rFonts w:ascii="Muli" w:hAnsi="Muli" w:cs="Calibri"/>
                <w:b/>
                <w:iCs/>
                <w:sz w:val="24"/>
                <w:szCs w:val="24"/>
              </w:rPr>
              <w:lastRenderedPageBreak/>
              <w:t>War</w:t>
            </w:r>
            <w:r w:rsidR="00774EE7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tość całkowita  brutto </w:t>
            </w:r>
            <w:r w:rsidRPr="00E21109">
              <w:rPr>
                <w:rFonts w:ascii="Muli" w:hAnsi="Muli" w:cs="Calibri"/>
                <w:b/>
                <w:iCs/>
                <w:sz w:val="24"/>
                <w:szCs w:val="24"/>
              </w:rPr>
              <w:t xml:space="preserve">  [2]× [6]</w:t>
            </w:r>
          </w:p>
        </w:tc>
      </w:tr>
      <w:tr w:rsidR="003A216B" w:rsidRPr="00E465DC" w14:paraId="2E604DF2" w14:textId="77777777" w:rsidTr="00F238E2">
        <w:tc>
          <w:tcPr>
            <w:tcW w:w="988" w:type="pct"/>
          </w:tcPr>
          <w:p w14:paraId="6BB6B60F" w14:textId="77777777" w:rsidR="00E21109" w:rsidRPr="00AC027B" w:rsidRDefault="00E21109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8" w:type="pct"/>
          </w:tcPr>
          <w:p w14:paraId="5B734513" w14:textId="77777777" w:rsidR="00E21109" w:rsidRPr="00AC027B" w:rsidRDefault="00E21109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2</w:t>
            </w:r>
          </w:p>
        </w:tc>
        <w:tc>
          <w:tcPr>
            <w:tcW w:w="771" w:type="pct"/>
          </w:tcPr>
          <w:p w14:paraId="702DCBD5" w14:textId="77777777" w:rsidR="00E21109" w:rsidRPr="00AC027B" w:rsidRDefault="00E21109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3</w:t>
            </w:r>
          </w:p>
        </w:tc>
        <w:tc>
          <w:tcPr>
            <w:tcW w:w="579" w:type="pct"/>
          </w:tcPr>
          <w:p w14:paraId="27F193BB" w14:textId="77777777" w:rsidR="00E21109" w:rsidRPr="00E465DC" w:rsidRDefault="00E21109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E465DC">
              <w:rPr>
                <w:rFonts w:ascii="Muli" w:hAnsi="Muli" w:cs="Calibri"/>
                <w:iCs/>
                <w:sz w:val="24"/>
                <w:szCs w:val="24"/>
              </w:rPr>
              <w:t>4</w:t>
            </w:r>
          </w:p>
        </w:tc>
        <w:tc>
          <w:tcPr>
            <w:tcW w:w="600" w:type="pct"/>
          </w:tcPr>
          <w:p w14:paraId="79BD2F64" w14:textId="77777777" w:rsidR="00E21109" w:rsidRPr="00E465DC" w:rsidRDefault="00E21109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E465DC">
              <w:rPr>
                <w:rFonts w:ascii="Muli" w:hAnsi="Muli" w:cs="Calibri"/>
                <w:iCs/>
                <w:sz w:val="24"/>
                <w:szCs w:val="24"/>
              </w:rPr>
              <w:t>5</w:t>
            </w:r>
          </w:p>
        </w:tc>
        <w:tc>
          <w:tcPr>
            <w:tcW w:w="771" w:type="pct"/>
          </w:tcPr>
          <w:p w14:paraId="69D013F3" w14:textId="77777777" w:rsidR="00E21109" w:rsidRPr="00E465DC" w:rsidRDefault="00E21109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E465DC">
              <w:rPr>
                <w:rFonts w:ascii="Muli" w:hAnsi="Muli" w:cs="Calibri"/>
                <w:iCs/>
                <w:sz w:val="24"/>
                <w:szCs w:val="24"/>
              </w:rPr>
              <w:t>6</w:t>
            </w:r>
          </w:p>
        </w:tc>
        <w:tc>
          <w:tcPr>
            <w:tcW w:w="693" w:type="pct"/>
          </w:tcPr>
          <w:p w14:paraId="6E9A3E98" w14:textId="77777777" w:rsidR="00E21109" w:rsidRPr="00E465DC" w:rsidRDefault="00E21109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7</w:t>
            </w:r>
          </w:p>
        </w:tc>
      </w:tr>
      <w:tr w:rsidR="003A216B" w14:paraId="076AA1AC" w14:textId="77777777" w:rsidTr="00F238E2">
        <w:tc>
          <w:tcPr>
            <w:tcW w:w="988" w:type="pct"/>
          </w:tcPr>
          <w:p w14:paraId="3F9B1927" w14:textId="578E9228" w:rsidR="00E21109" w:rsidRPr="00AC027B" w:rsidRDefault="00742881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A</w:t>
            </w:r>
            <w:r w:rsidR="00B416D1">
              <w:rPr>
                <w:rFonts w:ascii="Muli" w:hAnsi="Muli" w:cs="Calibri"/>
                <w:iCs/>
                <w:sz w:val="24"/>
                <w:szCs w:val="24"/>
              </w:rPr>
              <w:t xml:space="preserve">. </w:t>
            </w:r>
            <w:r w:rsidR="00E21109" w:rsidRPr="00AC027B">
              <w:rPr>
                <w:rFonts w:ascii="Muli" w:hAnsi="Muli" w:cs="Calibri"/>
                <w:iCs/>
                <w:sz w:val="24"/>
                <w:szCs w:val="24"/>
              </w:rPr>
              <w:t xml:space="preserve">Wystawa </w:t>
            </w:r>
            <w:r w:rsidR="004210FA">
              <w:rPr>
                <w:rFonts w:ascii="Muli" w:hAnsi="Muli" w:cs="Calibri"/>
                <w:iCs/>
                <w:sz w:val="24"/>
                <w:szCs w:val="24"/>
              </w:rPr>
              <w:t>główna</w:t>
            </w:r>
          </w:p>
        </w:tc>
        <w:tc>
          <w:tcPr>
            <w:tcW w:w="598" w:type="pct"/>
          </w:tcPr>
          <w:p w14:paraId="3C20B7A6" w14:textId="0D1BA7DF" w:rsidR="00E21109" w:rsidRPr="00AC027B" w:rsidRDefault="00234240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2464</w:t>
            </w:r>
          </w:p>
        </w:tc>
        <w:tc>
          <w:tcPr>
            <w:tcW w:w="771" w:type="pct"/>
          </w:tcPr>
          <w:p w14:paraId="4E3223E9" w14:textId="77777777" w:rsidR="00E21109" w:rsidRPr="00AC027B" w:rsidRDefault="00E21109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</w:p>
        </w:tc>
        <w:tc>
          <w:tcPr>
            <w:tcW w:w="579" w:type="pct"/>
          </w:tcPr>
          <w:p w14:paraId="74987BDB" w14:textId="77777777" w:rsidR="00E21109" w:rsidRDefault="00E21109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00" w:type="pct"/>
          </w:tcPr>
          <w:p w14:paraId="18D47513" w14:textId="77777777" w:rsidR="00E21109" w:rsidRDefault="00E21109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771" w:type="pct"/>
          </w:tcPr>
          <w:p w14:paraId="299C1EC3" w14:textId="77777777" w:rsidR="00E21109" w:rsidRDefault="00E21109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93" w:type="pct"/>
          </w:tcPr>
          <w:p w14:paraId="6554F5E8" w14:textId="77777777" w:rsidR="00E21109" w:rsidRDefault="00E21109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</w:tr>
      <w:tr w:rsidR="003A216B" w14:paraId="5D78840C" w14:textId="77777777" w:rsidTr="00F238E2">
        <w:tc>
          <w:tcPr>
            <w:tcW w:w="988" w:type="pct"/>
          </w:tcPr>
          <w:p w14:paraId="20C8F58A" w14:textId="0401BC49" w:rsidR="00E21109" w:rsidRPr="00AC027B" w:rsidRDefault="00742881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proofErr w:type="spellStart"/>
            <w:r>
              <w:rPr>
                <w:rFonts w:ascii="Muli" w:hAnsi="Muli" w:cs="Calibri"/>
                <w:iCs/>
                <w:sz w:val="24"/>
                <w:szCs w:val="24"/>
              </w:rPr>
              <w:t>B</w:t>
            </w:r>
            <w:r w:rsidR="00B416D1">
              <w:rPr>
                <w:rFonts w:ascii="Muli" w:hAnsi="Muli" w:cs="Calibri"/>
                <w:iCs/>
                <w:sz w:val="24"/>
                <w:szCs w:val="24"/>
              </w:rPr>
              <w:t>.</w:t>
            </w:r>
            <w:r w:rsidR="00E21109" w:rsidRPr="00AC027B">
              <w:rPr>
                <w:rFonts w:ascii="Muli" w:hAnsi="Muli" w:cs="Calibri"/>
                <w:iCs/>
                <w:sz w:val="24"/>
                <w:szCs w:val="24"/>
              </w:rPr>
              <w:t>Wystawa</w:t>
            </w:r>
            <w:proofErr w:type="spellEnd"/>
            <w:r w:rsidR="00E21109" w:rsidRPr="00AC027B">
              <w:rPr>
                <w:rFonts w:ascii="Muli" w:hAnsi="Muli" w:cs="Calibri"/>
                <w:iCs/>
                <w:sz w:val="24"/>
                <w:szCs w:val="24"/>
              </w:rPr>
              <w:t xml:space="preserve"> czasowa</w:t>
            </w:r>
          </w:p>
        </w:tc>
        <w:tc>
          <w:tcPr>
            <w:tcW w:w="598" w:type="pct"/>
          </w:tcPr>
          <w:p w14:paraId="58806F7F" w14:textId="1E05799D" w:rsidR="00E21109" w:rsidRPr="00AC027B" w:rsidRDefault="00234240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968</w:t>
            </w:r>
          </w:p>
        </w:tc>
        <w:tc>
          <w:tcPr>
            <w:tcW w:w="771" w:type="pct"/>
          </w:tcPr>
          <w:p w14:paraId="52423619" w14:textId="77777777" w:rsidR="00E21109" w:rsidRPr="00AC027B" w:rsidRDefault="00E21109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</w:p>
        </w:tc>
        <w:tc>
          <w:tcPr>
            <w:tcW w:w="579" w:type="pct"/>
          </w:tcPr>
          <w:p w14:paraId="51224A8D" w14:textId="77777777" w:rsidR="00E21109" w:rsidRDefault="00E21109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00" w:type="pct"/>
          </w:tcPr>
          <w:p w14:paraId="2B92EB86" w14:textId="77777777" w:rsidR="00E21109" w:rsidRDefault="00E21109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771" w:type="pct"/>
          </w:tcPr>
          <w:p w14:paraId="3E624786" w14:textId="77777777" w:rsidR="00E21109" w:rsidRDefault="00E21109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93" w:type="pct"/>
          </w:tcPr>
          <w:p w14:paraId="5B5EC355" w14:textId="77777777" w:rsidR="00E21109" w:rsidRDefault="00E21109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</w:tr>
      <w:tr w:rsidR="00B416D1" w14:paraId="5B4AEC76" w14:textId="77777777" w:rsidTr="00F238E2">
        <w:tc>
          <w:tcPr>
            <w:tcW w:w="988" w:type="pct"/>
          </w:tcPr>
          <w:p w14:paraId="703FEFC5" w14:textId="494278C9" w:rsidR="00B416D1" w:rsidRPr="00AC027B" w:rsidRDefault="00742881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proofErr w:type="spellStart"/>
            <w:r>
              <w:rPr>
                <w:rFonts w:ascii="Muli" w:hAnsi="Muli" w:cs="Calibri"/>
                <w:iCs/>
                <w:sz w:val="24"/>
                <w:szCs w:val="24"/>
              </w:rPr>
              <w:t>C</w:t>
            </w:r>
            <w:r w:rsidR="00B416D1">
              <w:rPr>
                <w:rFonts w:ascii="Muli" w:hAnsi="Muli" w:cs="Calibri"/>
                <w:iCs/>
                <w:sz w:val="24"/>
                <w:szCs w:val="24"/>
              </w:rPr>
              <w:t>.Prowadzenie</w:t>
            </w:r>
            <w:proofErr w:type="spellEnd"/>
            <w:r w:rsidR="00B416D1">
              <w:rPr>
                <w:rFonts w:ascii="Muli" w:hAnsi="Muli" w:cs="Calibri"/>
                <w:iCs/>
                <w:sz w:val="24"/>
                <w:szCs w:val="24"/>
              </w:rPr>
              <w:t xml:space="preserve"> punktu informacyjnego ze sprzedażą biletów oraz prowadzenie księgarni [ilość miesięcy]</w:t>
            </w:r>
          </w:p>
        </w:tc>
        <w:tc>
          <w:tcPr>
            <w:tcW w:w="598" w:type="pct"/>
          </w:tcPr>
          <w:p w14:paraId="5FDE4FED" w14:textId="21D1DDB5" w:rsidR="00B416D1" w:rsidRDefault="00B416D1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6</w:t>
            </w:r>
          </w:p>
        </w:tc>
        <w:tc>
          <w:tcPr>
            <w:tcW w:w="771" w:type="pct"/>
          </w:tcPr>
          <w:p w14:paraId="6EAD1E92" w14:textId="77777777" w:rsidR="00B416D1" w:rsidRPr="00AC027B" w:rsidRDefault="00B416D1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</w:p>
        </w:tc>
        <w:tc>
          <w:tcPr>
            <w:tcW w:w="579" w:type="pct"/>
          </w:tcPr>
          <w:p w14:paraId="027AC153" w14:textId="77777777" w:rsidR="00B416D1" w:rsidRDefault="00B416D1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00" w:type="pct"/>
          </w:tcPr>
          <w:p w14:paraId="3A57516A" w14:textId="77777777" w:rsidR="00B416D1" w:rsidRDefault="00B416D1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771" w:type="pct"/>
          </w:tcPr>
          <w:p w14:paraId="42DB1532" w14:textId="77777777" w:rsidR="00B416D1" w:rsidRDefault="00B416D1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  <w:tc>
          <w:tcPr>
            <w:tcW w:w="693" w:type="pct"/>
          </w:tcPr>
          <w:p w14:paraId="69C8E6CB" w14:textId="77777777" w:rsidR="00B416D1" w:rsidRDefault="00B416D1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</w:rPr>
            </w:pPr>
          </w:p>
        </w:tc>
      </w:tr>
      <w:tr w:rsidR="003A216B" w:rsidRPr="00B23CAC" w14:paraId="78A48FD6" w14:textId="77777777" w:rsidTr="00F238E2">
        <w:tc>
          <w:tcPr>
            <w:tcW w:w="988" w:type="pct"/>
          </w:tcPr>
          <w:p w14:paraId="3C645252" w14:textId="77777777" w:rsidR="00B72FCB" w:rsidRPr="00AC027B" w:rsidRDefault="00B72FCB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suma</w:t>
            </w:r>
          </w:p>
        </w:tc>
        <w:tc>
          <w:tcPr>
            <w:tcW w:w="598" w:type="pct"/>
          </w:tcPr>
          <w:p w14:paraId="6FB6D859" w14:textId="5EE53A90" w:rsidR="00B72FCB" w:rsidRPr="00AC027B" w:rsidRDefault="00F21D8B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--------</w:t>
            </w:r>
          </w:p>
        </w:tc>
        <w:tc>
          <w:tcPr>
            <w:tcW w:w="771" w:type="pct"/>
          </w:tcPr>
          <w:p w14:paraId="5496AFE3" w14:textId="6DD0A508" w:rsidR="00B72FCB" w:rsidRPr="00AC027B" w:rsidRDefault="00B109DB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-----------</w:t>
            </w:r>
          </w:p>
        </w:tc>
        <w:tc>
          <w:tcPr>
            <w:tcW w:w="579" w:type="pct"/>
          </w:tcPr>
          <w:p w14:paraId="33E6847D" w14:textId="77777777" w:rsidR="00B72FCB" w:rsidRPr="0001198D" w:rsidRDefault="00B72FCB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 w:rsidRPr="0001198D">
              <w:rPr>
                <w:rFonts w:ascii="Muli" w:hAnsi="Muli" w:cs="Calibri"/>
                <w:iCs/>
                <w:sz w:val="24"/>
                <w:szCs w:val="24"/>
              </w:rPr>
              <w:t>--------</w:t>
            </w:r>
          </w:p>
        </w:tc>
        <w:tc>
          <w:tcPr>
            <w:tcW w:w="600" w:type="pct"/>
          </w:tcPr>
          <w:p w14:paraId="2D756DE7" w14:textId="3CE40539" w:rsidR="00B72FCB" w:rsidRPr="0001198D" w:rsidRDefault="00B109DB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--------</w:t>
            </w:r>
          </w:p>
        </w:tc>
        <w:tc>
          <w:tcPr>
            <w:tcW w:w="771" w:type="pct"/>
          </w:tcPr>
          <w:p w14:paraId="0D05FD21" w14:textId="16588E7F" w:rsidR="00B72FCB" w:rsidRPr="0001198D" w:rsidRDefault="00B109DB" w:rsidP="008F19F2">
            <w:pPr>
              <w:spacing w:line="276" w:lineRule="auto"/>
              <w:rPr>
                <w:rFonts w:ascii="Muli" w:hAnsi="Muli" w:cs="Calibri"/>
                <w:iCs/>
                <w:sz w:val="24"/>
                <w:szCs w:val="24"/>
              </w:rPr>
            </w:pPr>
            <w:r>
              <w:rPr>
                <w:rFonts w:ascii="Muli" w:hAnsi="Muli" w:cs="Calibri"/>
                <w:iCs/>
                <w:sz w:val="24"/>
                <w:szCs w:val="24"/>
              </w:rPr>
              <w:t>-----------</w:t>
            </w:r>
          </w:p>
        </w:tc>
        <w:tc>
          <w:tcPr>
            <w:tcW w:w="693" w:type="pct"/>
          </w:tcPr>
          <w:p w14:paraId="39CC9608" w14:textId="77777777" w:rsidR="00B72FCB" w:rsidRPr="00B23CAC" w:rsidRDefault="00B72FCB" w:rsidP="008F19F2">
            <w:pPr>
              <w:spacing w:line="276" w:lineRule="auto"/>
              <w:rPr>
                <w:rFonts w:ascii="Muli" w:hAnsi="Muli" w:cs="Calibri"/>
                <w:b/>
                <w:iCs/>
                <w:sz w:val="24"/>
                <w:szCs w:val="24"/>
                <w:highlight w:val="yellow"/>
              </w:rPr>
            </w:pPr>
          </w:p>
        </w:tc>
      </w:tr>
    </w:tbl>
    <w:p w14:paraId="03F24B79" w14:textId="779AF8A1" w:rsidR="00D037D0" w:rsidRDefault="00D037D0" w:rsidP="00E21109">
      <w:pPr>
        <w:spacing w:line="276" w:lineRule="auto"/>
        <w:rPr>
          <w:rFonts w:eastAsia="Trebuchet MS" w:cstheme="minorHAnsi"/>
        </w:rPr>
      </w:pPr>
    </w:p>
    <w:p w14:paraId="78577E2E" w14:textId="77777777" w:rsidR="00FB18BF" w:rsidRDefault="00FB18BF" w:rsidP="00FB18BF">
      <w:pPr>
        <w:pStyle w:val="Zwykytekst1"/>
        <w:numPr>
          <w:ilvl w:val="0"/>
          <w:numId w:val="1"/>
        </w:numPr>
        <w:spacing w:line="360" w:lineRule="auto"/>
        <w:rPr>
          <w:rFonts w:ascii="Muli" w:hAnsi="Muli"/>
          <w:b/>
          <w:bCs/>
          <w:sz w:val="24"/>
          <w:szCs w:val="24"/>
        </w:rPr>
      </w:pPr>
      <w:r w:rsidRPr="001053EC">
        <w:rPr>
          <w:rFonts w:ascii="Muli" w:hAnsi="Muli"/>
          <w:bCs/>
          <w:sz w:val="24"/>
          <w:szCs w:val="24"/>
        </w:rPr>
        <w:t xml:space="preserve">oferujemy w ramach </w:t>
      </w:r>
      <w:r w:rsidRPr="001053EC">
        <w:rPr>
          <w:rFonts w:ascii="Muli" w:hAnsi="Muli"/>
          <w:b/>
          <w:bCs/>
          <w:sz w:val="24"/>
          <w:szCs w:val="24"/>
        </w:rPr>
        <w:t>Kryterium</w:t>
      </w:r>
      <w:r>
        <w:rPr>
          <w:rFonts w:ascii="Muli" w:hAnsi="Muli"/>
          <w:b/>
          <w:bCs/>
          <w:sz w:val="24"/>
          <w:szCs w:val="24"/>
        </w:rPr>
        <w:t xml:space="preserve"> nr 3 Wysokość czynszu:</w:t>
      </w:r>
    </w:p>
    <w:p w14:paraId="76189582" w14:textId="77777777" w:rsidR="00482E07" w:rsidRDefault="00FB18BF" w:rsidP="00482E07">
      <w:pPr>
        <w:pStyle w:val="Zwykytekst1"/>
        <w:spacing w:line="360" w:lineRule="auto"/>
        <w:ind w:left="360"/>
        <w:rPr>
          <w:rFonts w:ascii="Muli" w:hAnsi="Muli"/>
          <w:bCs/>
          <w:sz w:val="24"/>
          <w:szCs w:val="24"/>
        </w:rPr>
      </w:pPr>
      <w:r w:rsidRPr="00192B58">
        <w:rPr>
          <w:rFonts w:ascii="Muli" w:hAnsi="Muli"/>
          <w:bCs/>
          <w:sz w:val="24"/>
          <w:szCs w:val="24"/>
        </w:rPr>
        <w:t>- miesięczna ryczałtowa wysokość czynszu netto z tytułu najmu powierzchni w MuFo Rakowicka wynosi………………………………………</w:t>
      </w:r>
      <w:r>
        <w:rPr>
          <w:rFonts w:ascii="Muli" w:hAnsi="Muli"/>
          <w:bCs/>
          <w:sz w:val="24"/>
          <w:szCs w:val="24"/>
        </w:rPr>
        <w:t>……………………….</w:t>
      </w:r>
    </w:p>
    <w:p w14:paraId="46445BCF" w14:textId="71D95D12" w:rsidR="004765CE" w:rsidRPr="00482E07" w:rsidRDefault="00482E07" w:rsidP="00482E07">
      <w:pPr>
        <w:pStyle w:val="Zwykytekst1"/>
        <w:spacing w:line="360" w:lineRule="auto"/>
        <w:ind w:left="360"/>
        <w:rPr>
          <w:rFonts w:ascii="Muli" w:hAnsi="Muli"/>
          <w:bCs/>
          <w:sz w:val="24"/>
          <w:szCs w:val="24"/>
        </w:rPr>
      </w:pPr>
      <w:r>
        <w:rPr>
          <w:rFonts w:ascii="Muli" w:hAnsi="Muli"/>
          <w:bCs/>
          <w:sz w:val="24"/>
          <w:szCs w:val="24"/>
        </w:rPr>
        <w:t xml:space="preserve">5) </w:t>
      </w:r>
      <w:r w:rsidR="00BE28C8" w:rsidRPr="001053EC">
        <w:rPr>
          <w:rFonts w:ascii="Muli" w:hAnsi="Muli"/>
          <w:bCs/>
          <w:sz w:val="24"/>
          <w:szCs w:val="24"/>
        </w:rPr>
        <w:t xml:space="preserve">oferujemy w ramach </w:t>
      </w:r>
      <w:r w:rsidR="00BE28C8" w:rsidRPr="001053EC">
        <w:rPr>
          <w:rFonts w:ascii="Muli" w:hAnsi="Muli"/>
          <w:b/>
          <w:bCs/>
          <w:sz w:val="24"/>
          <w:szCs w:val="24"/>
        </w:rPr>
        <w:t>Kryter</w:t>
      </w:r>
      <w:r w:rsidR="00F20645">
        <w:rPr>
          <w:rFonts w:ascii="Muli" w:hAnsi="Muli"/>
          <w:b/>
          <w:bCs/>
          <w:sz w:val="24"/>
          <w:szCs w:val="24"/>
        </w:rPr>
        <w:t>ium nr 2 Jakość</w:t>
      </w:r>
      <w:r w:rsidR="004765CE" w:rsidRPr="001053EC">
        <w:rPr>
          <w:rFonts w:ascii="Muli" w:hAnsi="Muli"/>
          <w:b/>
          <w:bCs/>
          <w:sz w:val="24"/>
          <w:szCs w:val="24"/>
        </w:rPr>
        <w:t>:</w:t>
      </w:r>
    </w:p>
    <w:tbl>
      <w:tblPr>
        <w:tblpPr w:leftFromText="141" w:rightFromText="141" w:vertAnchor="text" w:horzAnchor="margin" w:tblpY="284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5599"/>
        <w:gridCol w:w="7679"/>
      </w:tblGrid>
      <w:tr w:rsidR="001F44CB" w:rsidRPr="001053EC" w14:paraId="607F6A5F" w14:textId="77777777" w:rsidTr="00F238E2">
        <w:trPr>
          <w:trHeight w:val="368"/>
        </w:trPr>
        <w:tc>
          <w:tcPr>
            <w:tcW w:w="257" w:type="pct"/>
            <w:shd w:val="clear" w:color="auto" w:fill="D9D9D9" w:themeFill="background1" w:themeFillShade="D9"/>
          </w:tcPr>
          <w:p w14:paraId="4782F6A8" w14:textId="5041E115" w:rsidR="001F44CB" w:rsidRPr="001053EC" w:rsidRDefault="001F44CB" w:rsidP="001053EC">
            <w:pPr>
              <w:pStyle w:val="Zwykytekst"/>
              <w:spacing w:line="360" w:lineRule="auto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</w:p>
        </w:tc>
        <w:tc>
          <w:tcPr>
            <w:tcW w:w="2000" w:type="pct"/>
            <w:shd w:val="clear" w:color="auto" w:fill="D9D9D9" w:themeFill="background1" w:themeFillShade="D9"/>
          </w:tcPr>
          <w:p w14:paraId="063D5870" w14:textId="415C244F" w:rsidR="001F44CB" w:rsidRPr="001053EC" w:rsidRDefault="00EF6DE0" w:rsidP="001053EC">
            <w:pPr>
              <w:pStyle w:val="Zwykytekst"/>
              <w:spacing w:line="360" w:lineRule="auto"/>
              <w:rPr>
                <w:rFonts w:ascii="Muli" w:hAnsi="Muli" w:cstheme="minorHAnsi"/>
                <w:bCs/>
                <w:sz w:val="24"/>
                <w:szCs w:val="24"/>
                <w:lang w:val="pl-PL"/>
              </w:rPr>
            </w:pPr>
            <w:r>
              <w:rPr>
                <w:rFonts w:ascii="Muli" w:hAnsi="Muli" w:cstheme="minorHAnsi"/>
                <w:bCs/>
                <w:sz w:val="24"/>
                <w:szCs w:val="24"/>
                <w:lang w:val="pl-PL"/>
              </w:rPr>
              <w:t>Zakres + wyjaśnienie</w:t>
            </w:r>
          </w:p>
        </w:tc>
        <w:tc>
          <w:tcPr>
            <w:tcW w:w="2743" w:type="pct"/>
            <w:shd w:val="clear" w:color="auto" w:fill="D9D9D9" w:themeFill="background1" w:themeFillShade="D9"/>
          </w:tcPr>
          <w:p w14:paraId="4F438285" w14:textId="4EADBC98" w:rsidR="001F44CB" w:rsidRDefault="001F44CB" w:rsidP="00D03A49">
            <w:pPr>
              <w:tabs>
                <w:tab w:val="left" w:pos="1290"/>
              </w:tabs>
              <w:spacing w:line="360" w:lineRule="auto"/>
              <w:rPr>
                <w:rFonts w:ascii="Muli" w:hAnsi="Muli" w:cstheme="minorHAnsi"/>
                <w:u w:val="single"/>
              </w:rPr>
            </w:pPr>
            <w:r w:rsidRPr="00EA6676">
              <w:rPr>
                <w:rFonts w:ascii="Muli" w:hAnsi="Muli"/>
                <w:bCs/>
                <w:i/>
              </w:rPr>
              <w:t>(</w:t>
            </w:r>
            <w:r>
              <w:rPr>
                <w:rFonts w:ascii="Muli" w:hAnsi="Muli"/>
                <w:bCs/>
                <w:i/>
              </w:rPr>
              <w:t xml:space="preserve">należy wykazać ilości  ponad wymagane   </w:t>
            </w:r>
            <w:r>
              <w:rPr>
                <w:rFonts w:ascii="Muli" w:hAnsi="Muli" w:cstheme="minorHAnsi"/>
              </w:rPr>
              <w:t>opisem przedmiotu zamówienia (</w:t>
            </w:r>
            <w:r>
              <w:rPr>
                <w:rFonts w:ascii="Muli" w:hAnsi="Muli" w:cs="Calibri"/>
              </w:rPr>
              <w:t xml:space="preserve">Rozdział </w:t>
            </w:r>
            <w:r w:rsidRPr="001D7425">
              <w:rPr>
                <w:rFonts w:ascii="Muli" w:hAnsi="Muli" w:cs="Calibri"/>
              </w:rPr>
              <w:t>I</w:t>
            </w:r>
            <w:r>
              <w:rPr>
                <w:rFonts w:ascii="Muli" w:hAnsi="Muli" w:cs="Calibri"/>
              </w:rPr>
              <w:t>V</w:t>
            </w:r>
            <w:r w:rsidRPr="001D7425">
              <w:rPr>
                <w:rFonts w:ascii="Muli" w:hAnsi="Muli" w:cs="Calibri"/>
              </w:rPr>
              <w:t xml:space="preserve"> SWZ, ust</w:t>
            </w:r>
            <w:r>
              <w:rPr>
                <w:rFonts w:ascii="Muli" w:hAnsi="Muli" w:cs="Calibri"/>
              </w:rPr>
              <w:t xml:space="preserve">. 3) i </w:t>
            </w:r>
            <w:r>
              <w:rPr>
                <w:rFonts w:ascii="Muli" w:hAnsi="Muli" w:cstheme="minorHAnsi"/>
                <w:u w:val="single"/>
              </w:rPr>
              <w:t>tylko te ilości miejsc dystrybucji oraz ilości produkcji i wprowadzenia do obrotu gadżetów, które deklaruje</w:t>
            </w:r>
            <w:r w:rsidRPr="00B15DD4">
              <w:rPr>
                <w:rFonts w:ascii="Muli" w:hAnsi="Muli" w:cstheme="minorHAnsi"/>
                <w:u w:val="single"/>
              </w:rPr>
              <w:t xml:space="preserve"> </w:t>
            </w:r>
            <w:r w:rsidRPr="0065003A">
              <w:rPr>
                <w:rFonts w:ascii="Muli" w:hAnsi="Muli" w:cstheme="minorHAnsi"/>
                <w:b/>
                <w:u w:val="single"/>
              </w:rPr>
              <w:t>dodatkowo</w:t>
            </w:r>
          </w:p>
          <w:p w14:paraId="2B39B91D" w14:textId="199A923C" w:rsidR="001F44CB" w:rsidRPr="001F44CB" w:rsidRDefault="001F44CB" w:rsidP="00D03A49">
            <w:pPr>
              <w:tabs>
                <w:tab w:val="left" w:pos="1290"/>
              </w:tabs>
              <w:spacing w:line="360" w:lineRule="auto"/>
              <w:rPr>
                <w:rFonts w:ascii="Muli" w:hAnsi="Muli"/>
                <w:i/>
              </w:rPr>
            </w:pPr>
            <w:r w:rsidRPr="001F44CB">
              <w:rPr>
                <w:rFonts w:ascii="Muli" w:hAnsi="Muli" w:cstheme="minorHAnsi"/>
              </w:rPr>
              <w:t>Ilość</w:t>
            </w:r>
            <w:r>
              <w:rPr>
                <w:rFonts w:ascii="Muli" w:hAnsi="Muli" w:cstheme="minorHAnsi"/>
              </w:rPr>
              <w:t xml:space="preserve"> miejsc (szt.)</w:t>
            </w:r>
          </w:p>
        </w:tc>
      </w:tr>
      <w:tr w:rsidR="001F44CB" w:rsidRPr="001053EC" w14:paraId="37BDDDEE" w14:textId="77777777" w:rsidTr="00F238E2">
        <w:trPr>
          <w:trHeight w:val="387"/>
        </w:trPr>
        <w:tc>
          <w:tcPr>
            <w:tcW w:w="257" w:type="pct"/>
          </w:tcPr>
          <w:p w14:paraId="13209A60" w14:textId="083A0874" w:rsidR="001F44CB" w:rsidRPr="001053EC" w:rsidRDefault="001F44CB" w:rsidP="00467A4F">
            <w:pPr>
              <w:pStyle w:val="Zwykytekst"/>
              <w:spacing w:line="360" w:lineRule="auto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1</w:t>
            </w:r>
          </w:p>
        </w:tc>
        <w:tc>
          <w:tcPr>
            <w:tcW w:w="2000" w:type="pct"/>
          </w:tcPr>
          <w:p w14:paraId="64CF22E0" w14:textId="0C785F5F" w:rsidR="001F44CB" w:rsidRPr="00E20961" w:rsidRDefault="001F44CB" w:rsidP="00467A4F">
            <w:pPr>
              <w:pStyle w:val="Zwykytekst"/>
              <w:jc w:val="both"/>
              <w:rPr>
                <w:rFonts w:ascii="Muli" w:hAnsi="Muli" w:cs="Calibri"/>
                <w:sz w:val="24"/>
                <w:szCs w:val="24"/>
                <w:lang w:val="pl-PL"/>
              </w:rPr>
            </w:pPr>
            <w:r>
              <w:rPr>
                <w:rFonts w:ascii="Muli" w:hAnsi="Muli"/>
                <w:bCs/>
                <w:lang w:val="pl-PL"/>
              </w:rPr>
              <w:t xml:space="preserve">Dystrybucja </w:t>
            </w:r>
            <w:r w:rsidRPr="00150183">
              <w:rPr>
                <w:rFonts w:ascii="Muli" w:hAnsi="Muli"/>
                <w:bCs/>
                <w:lang w:val="pl-PL"/>
              </w:rPr>
              <w:t>wydawnictw poza MuFo</w:t>
            </w:r>
            <w:r w:rsidR="007A6B83">
              <w:rPr>
                <w:rFonts w:ascii="Muli" w:hAnsi="Muli"/>
                <w:bCs/>
                <w:lang w:val="pl-PL"/>
              </w:rPr>
              <w:t xml:space="preserve"> (wy</w:t>
            </w:r>
            <w:r w:rsidR="00463E67">
              <w:rPr>
                <w:rFonts w:ascii="Muli" w:hAnsi="Muli"/>
                <w:bCs/>
                <w:lang w:val="pl-PL"/>
              </w:rPr>
              <w:t>konawca wykazuje ilość powyżej 10</w:t>
            </w:r>
            <w:r w:rsidR="007A6B83">
              <w:rPr>
                <w:rFonts w:ascii="Muli" w:hAnsi="Muli"/>
                <w:bCs/>
                <w:lang w:val="pl-PL"/>
              </w:rPr>
              <w:t xml:space="preserve"> miejsc, jeżeli przykładowo wykonawca chce wyk</w:t>
            </w:r>
            <w:r w:rsidR="00463E67">
              <w:rPr>
                <w:rFonts w:ascii="Muli" w:hAnsi="Muli"/>
                <w:bCs/>
                <w:lang w:val="pl-PL"/>
              </w:rPr>
              <w:t>azać  1 miejsce ponad wymagane 10 miejsc</w:t>
            </w:r>
            <w:r w:rsidR="007A6B83">
              <w:rPr>
                <w:rFonts w:ascii="Muli" w:hAnsi="Muli"/>
                <w:bCs/>
                <w:lang w:val="pl-PL"/>
              </w:rPr>
              <w:t xml:space="preserve"> w tabeli wpisuje 1 miejsce)</w:t>
            </w:r>
          </w:p>
        </w:tc>
        <w:tc>
          <w:tcPr>
            <w:tcW w:w="2743" w:type="pct"/>
          </w:tcPr>
          <w:p w14:paraId="4EE81015" w14:textId="0A64C311" w:rsidR="001F44CB" w:rsidRPr="00160DF6" w:rsidRDefault="001F44CB" w:rsidP="00160DF6">
            <w:pPr>
              <w:tabs>
                <w:tab w:val="left" w:pos="1290"/>
              </w:tabs>
              <w:spacing w:line="360" w:lineRule="auto"/>
              <w:rPr>
                <w:rFonts w:ascii="Muli" w:hAnsi="Muli" w:cs="Calibri"/>
              </w:rPr>
            </w:pPr>
          </w:p>
        </w:tc>
      </w:tr>
      <w:tr w:rsidR="001F44CB" w:rsidRPr="001053EC" w14:paraId="4620E93E" w14:textId="77777777" w:rsidTr="00F238E2">
        <w:trPr>
          <w:trHeight w:val="387"/>
        </w:trPr>
        <w:tc>
          <w:tcPr>
            <w:tcW w:w="257" w:type="pct"/>
          </w:tcPr>
          <w:p w14:paraId="09F7C74F" w14:textId="514DFBEB" w:rsidR="001F44CB" w:rsidRPr="001053EC" w:rsidRDefault="00C328F5" w:rsidP="00467A4F">
            <w:pPr>
              <w:pStyle w:val="Zwykytekst"/>
              <w:spacing w:line="360" w:lineRule="auto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2</w:t>
            </w:r>
          </w:p>
        </w:tc>
        <w:tc>
          <w:tcPr>
            <w:tcW w:w="2000" w:type="pct"/>
          </w:tcPr>
          <w:p w14:paraId="53688014" w14:textId="1B156333" w:rsidR="001F44CB" w:rsidRPr="00F735D5" w:rsidRDefault="00C328F5" w:rsidP="0077568B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hAnsi="Muli" w:cstheme="minorHAnsi"/>
              </w:rPr>
              <w:t>Produkcj</w:t>
            </w:r>
            <w:r>
              <w:rPr>
                <w:rFonts w:ascii="Muli" w:hAnsi="Muli" w:cstheme="minorHAnsi"/>
                <w:lang w:val="pl-PL"/>
              </w:rPr>
              <w:t>a</w:t>
            </w:r>
            <w:r>
              <w:rPr>
                <w:rFonts w:ascii="Muli" w:hAnsi="Muli" w:cstheme="minorHAnsi"/>
              </w:rPr>
              <w:t xml:space="preserve"> i wprowadzenie do obrotu gadżetów dla wystawy głównej</w:t>
            </w:r>
            <w:r w:rsidR="00F735D5">
              <w:rPr>
                <w:rFonts w:ascii="Muli" w:hAnsi="Muli" w:cstheme="minorHAnsi"/>
                <w:lang w:val="pl-PL"/>
              </w:rPr>
              <w:t xml:space="preserve"> </w:t>
            </w:r>
            <w:r w:rsidR="00F735D5">
              <w:rPr>
                <w:rFonts w:ascii="Muli" w:hAnsi="Muli"/>
                <w:bCs/>
                <w:lang w:val="pl-PL"/>
              </w:rPr>
              <w:t xml:space="preserve">(wykonawca wykazuje ilość powyżej 5 rodzajów gadżetów, jeżeli przykładowo wykonawca chce wykazać  1 rodzaj gadżetu ponad wymagane 5 rodzajów w tabeli wpisuje 1 </w:t>
            </w:r>
            <w:r w:rsidR="00F25A8B">
              <w:rPr>
                <w:rFonts w:ascii="Muli" w:hAnsi="Muli"/>
                <w:bCs/>
                <w:lang w:val="pl-PL"/>
              </w:rPr>
              <w:t>sztukę</w:t>
            </w:r>
            <w:r w:rsidR="00F735D5">
              <w:rPr>
                <w:rFonts w:ascii="Muli" w:hAnsi="Muli"/>
                <w:bCs/>
                <w:lang w:val="pl-PL"/>
              </w:rPr>
              <w:t>)</w:t>
            </w:r>
            <w:r w:rsidR="00A32DDF">
              <w:rPr>
                <w:rFonts w:ascii="Muli" w:hAnsi="Muli"/>
                <w:bCs/>
                <w:lang w:val="pl-PL"/>
              </w:rPr>
              <w:t xml:space="preserve"> </w:t>
            </w:r>
          </w:p>
        </w:tc>
        <w:tc>
          <w:tcPr>
            <w:tcW w:w="2743" w:type="pct"/>
          </w:tcPr>
          <w:p w14:paraId="4E5C4DC9" w14:textId="56863BC9" w:rsidR="001F44CB" w:rsidRPr="00C50D87" w:rsidRDefault="001F44CB" w:rsidP="00C50D87">
            <w:pPr>
              <w:spacing w:after="240" w:line="360" w:lineRule="auto"/>
              <w:rPr>
                <w:rFonts w:ascii="Muli" w:hAnsi="Muli"/>
              </w:rPr>
            </w:pPr>
          </w:p>
        </w:tc>
      </w:tr>
      <w:tr w:rsidR="001F44CB" w:rsidRPr="001053EC" w14:paraId="4E8C8876" w14:textId="77777777" w:rsidTr="00F238E2">
        <w:trPr>
          <w:trHeight w:val="387"/>
        </w:trPr>
        <w:tc>
          <w:tcPr>
            <w:tcW w:w="257" w:type="pct"/>
          </w:tcPr>
          <w:p w14:paraId="77A0C577" w14:textId="1013D5F4" w:rsidR="001F44CB" w:rsidRPr="001053EC" w:rsidRDefault="007A25E7" w:rsidP="00117C63">
            <w:pPr>
              <w:pStyle w:val="Zwykytekst"/>
              <w:spacing w:line="360" w:lineRule="auto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  <w:t>3</w:t>
            </w:r>
          </w:p>
        </w:tc>
        <w:tc>
          <w:tcPr>
            <w:tcW w:w="2000" w:type="pct"/>
          </w:tcPr>
          <w:p w14:paraId="1ED1CDBB" w14:textId="0C4DE889" w:rsidR="001F44CB" w:rsidRPr="00107D0E" w:rsidRDefault="007A25E7" w:rsidP="001922BD">
            <w:pPr>
              <w:pStyle w:val="Zwykytekst"/>
              <w:jc w:val="both"/>
              <w:rPr>
                <w:rFonts w:ascii="Muli" w:eastAsia="Times New Roman" w:hAnsi="Muli" w:cstheme="minorHAnsi"/>
                <w:sz w:val="24"/>
                <w:szCs w:val="24"/>
                <w:lang w:val="pl-PL"/>
              </w:rPr>
            </w:pPr>
            <w:r>
              <w:rPr>
                <w:rFonts w:ascii="Muli" w:hAnsi="Muli" w:cstheme="minorHAnsi"/>
                <w:lang w:val="pl-PL"/>
              </w:rPr>
              <w:t>P</w:t>
            </w:r>
            <w:proofErr w:type="spellStart"/>
            <w:r w:rsidR="009353D8">
              <w:rPr>
                <w:rFonts w:ascii="Muli" w:hAnsi="Muli" w:cstheme="minorHAnsi"/>
              </w:rPr>
              <w:t>rodukcja</w:t>
            </w:r>
            <w:proofErr w:type="spellEnd"/>
            <w:r>
              <w:rPr>
                <w:rFonts w:ascii="Muli" w:hAnsi="Muli" w:cstheme="minorHAnsi"/>
              </w:rPr>
              <w:t xml:space="preserve"> i wprowadzenia do obrotu gadżetów </w:t>
            </w:r>
            <w:r w:rsidR="009353D8">
              <w:rPr>
                <w:rFonts w:ascii="Muli" w:hAnsi="Muli" w:cstheme="minorHAnsi"/>
              </w:rPr>
              <w:t xml:space="preserve">dla </w:t>
            </w:r>
            <w:r w:rsidR="009353D8" w:rsidRPr="00796618">
              <w:rPr>
                <w:rFonts w:ascii="Muli" w:hAnsi="Muli" w:cstheme="minorHAnsi"/>
                <w:b/>
              </w:rPr>
              <w:t>każdej</w:t>
            </w:r>
            <w:r w:rsidR="009353D8">
              <w:rPr>
                <w:rFonts w:ascii="Muli" w:hAnsi="Muli" w:cstheme="minorHAnsi"/>
              </w:rPr>
              <w:t xml:space="preserve"> wystawy czasowej</w:t>
            </w:r>
            <w:r w:rsidR="00254EE2">
              <w:rPr>
                <w:rFonts w:ascii="Muli" w:hAnsi="Muli" w:cstheme="minorHAnsi"/>
                <w:lang w:val="pl-PL"/>
              </w:rPr>
              <w:t xml:space="preserve"> </w:t>
            </w:r>
            <w:r w:rsidR="00254EE2">
              <w:rPr>
                <w:rFonts w:ascii="Muli" w:hAnsi="Muli"/>
                <w:bCs/>
                <w:lang w:val="pl-PL"/>
              </w:rPr>
              <w:t xml:space="preserve">(wykonawca wykazuje ilość powyżej </w:t>
            </w:r>
            <w:r w:rsidR="001922BD">
              <w:rPr>
                <w:rFonts w:ascii="Muli" w:hAnsi="Muli"/>
                <w:bCs/>
                <w:lang w:val="pl-PL"/>
              </w:rPr>
              <w:t>4×2=</w:t>
            </w:r>
            <w:r w:rsidR="00254EE2">
              <w:rPr>
                <w:rFonts w:ascii="Muli" w:hAnsi="Muli"/>
                <w:bCs/>
                <w:lang w:val="pl-PL"/>
              </w:rPr>
              <w:t>8 rodzajów gadżetów, jeżeli przy</w:t>
            </w:r>
            <w:r w:rsidR="001922BD">
              <w:rPr>
                <w:rFonts w:ascii="Muli" w:hAnsi="Muli"/>
                <w:bCs/>
                <w:lang w:val="pl-PL"/>
              </w:rPr>
              <w:t xml:space="preserve">kładowo wykonawca chce wykazać </w:t>
            </w:r>
            <w:r w:rsidR="00254EE2">
              <w:rPr>
                <w:rFonts w:ascii="Muli" w:hAnsi="Muli"/>
                <w:bCs/>
                <w:lang w:val="pl-PL"/>
              </w:rPr>
              <w:t>1 rodzaj gadż</w:t>
            </w:r>
            <w:r w:rsidR="0077568B">
              <w:rPr>
                <w:rFonts w:ascii="Muli" w:hAnsi="Muli"/>
                <w:bCs/>
                <w:lang w:val="pl-PL"/>
              </w:rPr>
              <w:t xml:space="preserve">etu ponad wymagane 8 rodzajów do obliczeń przyjmuje </w:t>
            </w:r>
            <w:r w:rsidR="001922BD">
              <w:rPr>
                <w:rFonts w:ascii="Muli" w:hAnsi="Muli"/>
                <w:bCs/>
                <w:lang w:val="pl-PL"/>
              </w:rPr>
              <w:t>1 sztukę</w:t>
            </w:r>
            <w:r w:rsidR="0077568B">
              <w:rPr>
                <w:rFonts w:ascii="Muli" w:hAnsi="Muli"/>
                <w:bCs/>
                <w:lang w:val="pl-PL"/>
              </w:rPr>
              <w:t xml:space="preserve">. </w:t>
            </w:r>
            <w:r w:rsidR="0077568B" w:rsidRPr="001922BD">
              <w:rPr>
                <w:rFonts w:ascii="Muli" w:hAnsi="Muli"/>
                <w:bCs/>
                <w:lang w:val="pl-PL"/>
              </w:rPr>
              <w:t xml:space="preserve">W tabeli należy podać </w:t>
            </w:r>
            <w:r w:rsidR="0077568B" w:rsidRPr="001922BD">
              <w:rPr>
                <w:rFonts w:ascii="Muli" w:hAnsi="Muli"/>
                <w:b/>
                <w:bCs/>
                <w:lang w:val="pl-PL"/>
              </w:rPr>
              <w:t>sumę</w:t>
            </w:r>
            <w:r w:rsidR="0077568B" w:rsidRPr="001922BD">
              <w:rPr>
                <w:rFonts w:ascii="Muli" w:hAnsi="Muli"/>
                <w:bCs/>
                <w:lang w:val="pl-PL"/>
              </w:rPr>
              <w:t xml:space="preserve"> gadżetów (ponad wymagan</w:t>
            </w:r>
            <w:r w:rsidR="00C56559" w:rsidRPr="001922BD">
              <w:rPr>
                <w:rFonts w:ascii="Muli" w:hAnsi="Muli"/>
                <w:bCs/>
                <w:lang w:val="pl-PL"/>
              </w:rPr>
              <w:t>ą</w:t>
            </w:r>
            <w:r w:rsidR="0077568B" w:rsidRPr="001922BD">
              <w:rPr>
                <w:rFonts w:ascii="Muli" w:hAnsi="Muli"/>
                <w:bCs/>
                <w:lang w:val="pl-PL"/>
              </w:rPr>
              <w:t>) dla wszystkich</w:t>
            </w:r>
            <w:r w:rsidR="00C56559" w:rsidRPr="001922BD">
              <w:rPr>
                <w:rFonts w:ascii="Muli" w:hAnsi="Muli"/>
                <w:bCs/>
                <w:lang w:val="pl-PL"/>
              </w:rPr>
              <w:t xml:space="preserve"> </w:t>
            </w:r>
            <w:r w:rsidR="0077568B" w:rsidRPr="001922BD">
              <w:rPr>
                <w:rFonts w:ascii="Muli" w:hAnsi="Muli"/>
                <w:bCs/>
                <w:lang w:val="pl-PL"/>
              </w:rPr>
              <w:t>(</w:t>
            </w:r>
            <w:r w:rsidR="00C56559" w:rsidRPr="001922BD">
              <w:rPr>
                <w:rFonts w:ascii="Muli" w:hAnsi="Muli"/>
                <w:bCs/>
                <w:lang w:val="pl-PL"/>
              </w:rPr>
              <w:t xml:space="preserve">czterech) </w:t>
            </w:r>
            <w:r w:rsidR="0077568B" w:rsidRPr="001922BD">
              <w:rPr>
                <w:rFonts w:ascii="Muli" w:hAnsi="Muli"/>
                <w:bCs/>
                <w:lang w:val="pl-PL"/>
              </w:rPr>
              <w:t>wystaw czasowych w ramach trwania umowy)</w:t>
            </w:r>
            <w:bookmarkStart w:id="0" w:name="_GoBack"/>
            <w:bookmarkEnd w:id="0"/>
          </w:p>
        </w:tc>
        <w:tc>
          <w:tcPr>
            <w:tcW w:w="2743" w:type="pct"/>
          </w:tcPr>
          <w:p w14:paraId="2E1DF6A9" w14:textId="02E0122E" w:rsidR="001F44CB" w:rsidRPr="006E02CF" w:rsidRDefault="001F44CB" w:rsidP="003F3A91">
            <w:pPr>
              <w:tabs>
                <w:tab w:val="left" w:pos="1290"/>
              </w:tabs>
              <w:spacing w:line="360" w:lineRule="auto"/>
              <w:rPr>
                <w:rFonts w:ascii="Muli" w:hAnsi="Muli" w:cstheme="minorHAnsi"/>
                <w:sz w:val="24"/>
                <w:szCs w:val="24"/>
              </w:rPr>
            </w:pPr>
          </w:p>
        </w:tc>
      </w:tr>
    </w:tbl>
    <w:p w14:paraId="4803B476" w14:textId="2A5DF1F3" w:rsidR="005125C6" w:rsidRPr="008E3625" w:rsidRDefault="005125C6" w:rsidP="001053EC">
      <w:pPr>
        <w:pStyle w:val="Zwykytekst1"/>
        <w:spacing w:line="360" w:lineRule="auto"/>
        <w:rPr>
          <w:rFonts w:ascii="Muli" w:hAnsi="Muli" w:cs="Calibri"/>
          <w:b/>
          <w:bCs/>
          <w:sz w:val="24"/>
          <w:szCs w:val="24"/>
        </w:rPr>
      </w:pPr>
    </w:p>
    <w:p w14:paraId="512EDD32" w14:textId="77777777" w:rsidR="007B01DB" w:rsidRPr="001053EC" w:rsidRDefault="007B01DB" w:rsidP="001053EC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b/>
          <w:bCs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>zobowiązujemy się do wykonania zamów</w:t>
      </w:r>
      <w:r w:rsidR="00380777" w:rsidRPr="001053EC">
        <w:rPr>
          <w:rFonts w:ascii="Muli" w:hAnsi="Muli" w:cs="Calibri"/>
          <w:sz w:val="24"/>
          <w:szCs w:val="24"/>
        </w:rPr>
        <w:t>ienia w terminie określonym w S</w:t>
      </w:r>
      <w:r w:rsidRPr="001053EC">
        <w:rPr>
          <w:rFonts w:ascii="Muli" w:hAnsi="Muli" w:cs="Calibri"/>
          <w:sz w:val="24"/>
          <w:szCs w:val="24"/>
        </w:rPr>
        <w:t>WZ,</w:t>
      </w:r>
    </w:p>
    <w:p w14:paraId="0DE8A833" w14:textId="77777777" w:rsidR="007B01DB" w:rsidRPr="001053EC" w:rsidRDefault="007B01DB" w:rsidP="001053EC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bCs/>
          <w:sz w:val="24"/>
          <w:szCs w:val="24"/>
        </w:rPr>
        <w:t xml:space="preserve">akceptujemy </w:t>
      </w:r>
      <w:r w:rsidRPr="001053EC">
        <w:rPr>
          <w:rFonts w:ascii="Muli" w:hAnsi="Muli" w:cs="Calibri"/>
          <w:sz w:val="24"/>
          <w:szCs w:val="24"/>
        </w:rPr>
        <w:t xml:space="preserve">warunki </w:t>
      </w:r>
      <w:r w:rsidR="00380777" w:rsidRPr="001053EC">
        <w:rPr>
          <w:rFonts w:ascii="Muli" w:hAnsi="Muli" w:cs="Calibri"/>
          <w:sz w:val="24"/>
          <w:szCs w:val="24"/>
        </w:rPr>
        <w:t>płatności określone w S</w:t>
      </w:r>
      <w:r w:rsidRPr="001053EC">
        <w:rPr>
          <w:rFonts w:ascii="Muli" w:hAnsi="Muli" w:cs="Calibri"/>
          <w:sz w:val="24"/>
          <w:szCs w:val="24"/>
        </w:rPr>
        <w:t>WZ</w:t>
      </w:r>
      <w:r w:rsidR="006A701E">
        <w:rPr>
          <w:rFonts w:ascii="Muli" w:hAnsi="Muli" w:cs="Calibri"/>
          <w:sz w:val="24"/>
          <w:szCs w:val="24"/>
        </w:rPr>
        <w:t>,</w:t>
      </w:r>
    </w:p>
    <w:p w14:paraId="3189689F" w14:textId="77777777" w:rsidR="00F478ED" w:rsidRPr="001053EC" w:rsidRDefault="007B01DB" w:rsidP="001053EC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>uważamy się za związanych niniejszą ofert</w:t>
      </w:r>
      <w:r w:rsidR="00380777" w:rsidRPr="001053EC">
        <w:rPr>
          <w:rFonts w:ascii="Muli" w:hAnsi="Muli" w:cs="Calibri"/>
          <w:sz w:val="24"/>
          <w:szCs w:val="24"/>
        </w:rPr>
        <w:t>ą przez cały okres wskazany w S</w:t>
      </w:r>
      <w:r w:rsidR="008B42EA" w:rsidRPr="001053EC">
        <w:rPr>
          <w:rFonts w:ascii="Muli" w:hAnsi="Muli" w:cs="Calibri"/>
          <w:sz w:val="24"/>
          <w:szCs w:val="24"/>
        </w:rPr>
        <w:t>WZ,</w:t>
      </w:r>
    </w:p>
    <w:p w14:paraId="7F7F6929" w14:textId="77777777" w:rsidR="00F478ED" w:rsidRPr="001053EC" w:rsidRDefault="00F478ED" w:rsidP="001053EC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i/>
          <w:iCs/>
          <w:sz w:val="24"/>
          <w:szCs w:val="24"/>
        </w:rPr>
      </w:pPr>
      <w:r w:rsidRPr="001053EC">
        <w:rPr>
          <w:rFonts w:ascii="Muli" w:hAnsi="Muli"/>
          <w:sz w:val="24"/>
          <w:szCs w:val="24"/>
        </w:rPr>
        <w:t>oświadczamy,</w:t>
      </w:r>
    </w:p>
    <w:p w14:paraId="55F23C16" w14:textId="77777777" w:rsidR="00F478ED" w:rsidRPr="00D26E84" w:rsidRDefault="00F478ED" w:rsidP="00D26E84">
      <w:pPr>
        <w:pStyle w:val="Zwykytekst1"/>
        <w:spacing w:line="360" w:lineRule="auto"/>
        <w:ind w:left="720"/>
        <w:rPr>
          <w:rFonts w:ascii="Muli" w:hAnsi="Muli" w:cs="Calibri"/>
          <w:i/>
          <w:iCs/>
          <w:sz w:val="24"/>
          <w:szCs w:val="24"/>
        </w:rPr>
      </w:pPr>
      <w:r w:rsidRPr="001053EC">
        <w:rPr>
          <w:rFonts w:ascii="Muli" w:hAnsi="Muli"/>
          <w:sz w:val="24"/>
          <w:szCs w:val="24"/>
        </w:rPr>
        <w:lastRenderedPageBreak/>
        <w:t xml:space="preserve">że </w:t>
      </w:r>
      <w:r w:rsidRPr="001053EC">
        <w:rPr>
          <w:rFonts w:ascii="Muli" w:hAnsi="Muli"/>
          <w:strike/>
          <w:sz w:val="24"/>
          <w:szCs w:val="24"/>
        </w:rPr>
        <w:t>dostawy</w:t>
      </w:r>
      <w:r w:rsidRPr="001053EC">
        <w:rPr>
          <w:rFonts w:ascii="Muli" w:hAnsi="Muli"/>
          <w:sz w:val="24"/>
          <w:szCs w:val="24"/>
        </w:rPr>
        <w:t>/usługi/</w:t>
      </w:r>
      <w:r w:rsidRPr="001053EC">
        <w:rPr>
          <w:rFonts w:ascii="Muli" w:hAnsi="Muli"/>
          <w:strike/>
          <w:sz w:val="24"/>
          <w:szCs w:val="24"/>
        </w:rPr>
        <w:t>roboty budowlane</w:t>
      </w:r>
      <w:r w:rsidRPr="001053EC">
        <w:rPr>
          <w:rFonts w:ascii="Muli" w:hAnsi="Muli"/>
          <w:sz w:val="24"/>
          <w:szCs w:val="24"/>
        </w:rPr>
        <w:t xml:space="preserve"> </w:t>
      </w:r>
      <w:r w:rsidR="00694D3C" w:rsidRPr="001053EC">
        <w:rPr>
          <w:rFonts w:ascii="Muli" w:hAnsi="Muli"/>
          <w:sz w:val="24"/>
          <w:szCs w:val="24"/>
        </w:rPr>
        <w:t xml:space="preserve">w zakresie………………………………………………   </w:t>
      </w:r>
      <w:r w:rsidRPr="001053EC">
        <w:rPr>
          <w:rFonts w:ascii="Muli" w:hAnsi="Muli"/>
          <w:sz w:val="24"/>
          <w:szCs w:val="24"/>
        </w:rPr>
        <w:t>będą realizowane przez Wykonawcę:</w:t>
      </w:r>
      <w:r w:rsidR="006A701E">
        <w:rPr>
          <w:rFonts w:ascii="Muli" w:hAnsi="Muli"/>
          <w:sz w:val="24"/>
          <w:szCs w:val="24"/>
        </w:rPr>
        <w:t xml:space="preserve"> </w:t>
      </w:r>
      <w:r w:rsidRPr="001053EC">
        <w:rPr>
          <w:rFonts w:ascii="Muli" w:hAnsi="Muli"/>
          <w:sz w:val="24"/>
          <w:szCs w:val="24"/>
        </w:rPr>
        <w:t>…………………………………………………....................</w:t>
      </w:r>
    </w:p>
    <w:p w14:paraId="48F7EAF0" w14:textId="77777777" w:rsidR="00F478ED" w:rsidRPr="00D26E84" w:rsidRDefault="00F478ED" w:rsidP="00D26E84">
      <w:pPr>
        <w:pStyle w:val="Zwykytekst1"/>
        <w:spacing w:line="360" w:lineRule="auto"/>
        <w:ind w:left="720"/>
        <w:rPr>
          <w:rFonts w:ascii="Muli" w:hAnsi="Muli" w:cs="Calibri"/>
          <w:i/>
          <w:iCs/>
          <w:sz w:val="24"/>
          <w:szCs w:val="24"/>
        </w:rPr>
      </w:pPr>
      <w:r w:rsidRPr="001053EC">
        <w:rPr>
          <w:rFonts w:ascii="Muli" w:hAnsi="Muli"/>
          <w:sz w:val="24"/>
          <w:szCs w:val="24"/>
        </w:rPr>
        <w:t xml:space="preserve">że </w:t>
      </w:r>
      <w:r w:rsidRPr="001053EC">
        <w:rPr>
          <w:rFonts w:ascii="Muli" w:hAnsi="Muli"/>
          <w:strike/>
          <w:sz w:val="24"/>
          <w:szCs w:val="24"/>
        </w:rPr>
        <w:t>dostawy</w:t>
      </w:r>
      <w:r w:rsidRPr="001053EC">
        <w:rPr>
          <w:rFonts w:ascii="Muli" w:hAnsi="Muli"/>
          <w:sz w:val="24"/>
          <w:szCs w:val="24"/>
        </w:rPr>
        <w:t>/usługi/</w:t>
      </w:r>
      <w:r w:rsidRPr="001053EC">
        <w:rPr>
          <w:rFonts w:ascii="Muli" w:hAnsi="Muli"/>
          <w:strike/>
          <w:sz w:val="24"/>
          <w:szCs w:val="24"/>
        </w:rPr>
        <w:t>roboty budowlane</w:t>
      </w:r>
      <w:r w:rsidRPr="001053EC">
        <w:rPr>
          <w:rFonts w:ascii="Muli" w:hAnsi="Muli"/>
          <w:sz w:val="24"/>
          <w:szCs w:val="24"/>
        </w:rPr>
        <w:t xml:space="preserve"> </w:t>
      </w:r>
      <w:r w:rsidR="00694D3C" w:rsidRPr="001053EC">
        <w:rPr>
          <w:rFonts w:ascii="Muli" w:hAnsi="Muli"/>
          <w:sz w:val="24"/>
          <w:szCs w:val="24"/>
        </w:rPr>
        <w:t>w zakresie</w:t>
      </w:r>
      <w:r w:rsidR="006A701E">
        <w:rPr>
          <w:rFonts w:ascii="Muli" w:hAnsi="Muli"/>
          <w:sz w:val="24"/>
          <w:szCs w:val="24"/>
        </w:rPr>
        <w:t xml:space="preserve"> </w:t>
      </w:r>
      <w:r w:rsidR="00694D3C" w:rsidRPr="001053EC">
        <w:rPr>
          <w:rFonts w:ascii="Muli" w:hAnsi="Muli"/>
          <w:sz w:val="24"/>
          <w:szCs w:val="24"/>
        </w:rPr>
        <w:t xml:space="preserve">………………………………………………   </w:t>
      </w:r>
      <w:r w:rsidRPr="001053EC">
        <w:rPr>
          <w:rFonts w:ascii="Muli" w:hAnsi="Muli"/>
          <w:sz w:val="24"/>
          <w:szCs w:val="24"/>
        </w:rPr>
        <w:t>będą realizowane przez Wykonawcę:</w:t>
      </w:r>
      <w:r w:rsidR="006A701E">
        <w:rPr>
          <w:rFonts w:ascii="Muli" w:hAnsi="Muli"/>
          <w:sz w:val="24"/>
          <w:szCs w:val="24"/>
        </w:rPr>
        <w:t xml:space="preserve"> </w:t>
      </w:r>
      <w:r w:rsidRPr="001053EC">
        <w:rPr>
          <w:rFonts w:ascii="Muli" w:hAnsi="Muli"/>
          <w:sz w:val="24"/>
          <w:szCs w:val="24"/>
        </w:rPr>
        <w:t>………………………………………………………………………..</w:t>
      </w:r>
    </w:p>
    <w:p w14:paraId="69FCD5F2" w14:textId="35F3BB5F" w:rsidR="00F478ED" w:rsidRPr="001053EC" w:rsidRDefault="00F478ED" w:rsidP="001053EC">
      <w:pPr>
        <w:pStyle w:val="Zwykytekst1"/>
        <w:spacing w:line="360" w:lineRule="auto"/>
        <w:ind w:left="720"/>
        <w:rPr>
          <w:rFonts w:ascii="Muli" w:hAnsi="Muli" w:cs="Calibri"/>
          <w:i/>
          <w:iCs/>
          <w:sz w:val="24"/>
          <w:szCs w:val="24"/>
        </w:rPr>
      </w:pPr>
      <w:r w:rsidRPr="001053EC">
        <w:rPr>
          <w:rFonts w:ascii="Muli" w:hAnsi="Muli" w:cs="Calibri"/>
          <w:i/>
          <w:iCs/>
          <w:sz w:val="24"/>
          <w:szCs w:val="24"/>
        </w:rPr>
        <w:t>*</w:t>
      </w:r>
      <w:r w:rsidR="00F27238" w:rsidRPr="001053EC">
        <w:rPr>
          <w:rFonts w:ascii="Muli" w:hAnsi="Muli" w:cs="Calibri"/>
          <w:i/>
          <w:iCs/>
          <w:sz w:val="24"/>
          <w:szCs w:val="24"/>
        </w:rPr>
        <w:t>*</w:t>
      </w:r>
      <w:r w:rsidRPr="001053EC">
        <w:rPr>
          <w:rFonts w:ascii="Muli" w:hAnsi="Muli" w:cs="Calibri"/>
          <w:i/>
          <w:iCs/>
          <w:sz w:val="24"/>
          <w:szCs w:val="24"/>
        </w:rPr>
        <w:t>niepotrzebne skreślić</w:t>
      </w:r>
    </w:p>
    <w:p w14:paraId="23A8A02C" w14:textId="7560703F" w:rsidR="00F478ED" w:rsidRPr="001053EC" w:rsidRDefault="00F27238" w:rsidP="00D26E84">
      <w:pPr>
        <w:pStyle w:val="Zwykytekst1"/>
        <w:spacing w:line="360" w:lineRule="auto"/>
        <w:ind w:left="720"/>
        <w:rPr>
          <w:rFonts w:ascii="Muli" w:hAnsi="Muli" w:cs="Calibri"/>
          <w:i/>
          <w:iCs/>
          <w:sz w:val="24"/>
          <w:szCs w:val="24"/>
        </w:rPr>
      </w:pPr>
      <w:r w:rsidRPr="001053EC">
        <w:rPr>
          <w:rFonts w:ascii="Muli" w:hAnsi="Muli" w:cs="Calibri"/>
          <w:i/>
          <w:iCs/>
          <w:sz w:val="24"/>
          <w:szCs w:val="24"/>
        </w:rPr>
        <w:t>*</w:t>
      </w:r>
      <w:r w:rsidR="00F478ED" w:rsidRPr="001053EC">
        <w:rPr>
          <w:rFonts w:ascii="Muli" w:hAnsi="Muli"/>
          <w:i/>
          <w:sz w:val="24"/>
          <w:szCs w:val="24"/>
        </w:rPr>
        <w:t xml:space="preserve">** </w:t>
      </w:r>
      <w:r w:rsidR="00F478ED" w:rsidRPr="001053EC">
        <w:rPr>
          <w:rFonts w:ascii="Muli" w:hAnsi="Muli"/>
          <w:i/>
          <w:sz w:val="24"/>
          <w:szCs w:val="24"/>
          <w:u w:val="single"/>
        </w:rPr>
        <w:t>wypełniają wykonawcy wspólnie ubiegający się o udzielenie zamówienia</w:t>
      </w:r>
      <w:r w:rsidR="00F478ED" w:rsidRPr="001053EC">
        <w:rPr>
          <w:rFonts w:ascii="Muli" w:hAnsi="Muli"/>
          <w:i/>
          <w:sz w:val="24"/>
          <w:szCs w:val="24"/>
        </w:rPr>
        <w:t xml:space="preserve">  (art. 117 ust. 4 </w:t>
      </w:r>
      <w:proofErr w:type="spellStart"/>
      <w:r w:rsidR="00F478ED" w:rsidRPr="001053EC">
        <w:rPr>
          <w:rFonts w:ascii="Muli" w:hAnsi="Muli"/>
          <w:i/>
          <w:sz w:val="24"/>
          <w:szCs w:val="24"/>
        </w:rPr>
        <w:t>pzp</w:t>
      </w:r>
      <w:proofErr w:type="spellEnd"/>
      <w:r w:rsidR="00F478ED" w:rsidRPr="001053EC">
        <w:rPr>
          <w:rFonts w:ascii="Muli" w:hAnsi="Muli"/>
          <w:i/>
          <w:sz w:val="24"/>
          <w:szCs w:val="24"/>
        </w:rPr>
        <w:t>)</w:t>
      </w:r>
    </w:p>
    <w:p w14:paraId="17158A1C" w14:textId="77777777" w:rsidR="007B01DB" w:rsidRPr="001053EC" w:rsidRDefault="007B01DB" w:rsidP="001053EC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>oświadczamy, że za wyjątkiem informacji i dokumentów zawartych w ofercie oraz</w:t>
      </w:r>
      <w:r w:rsidRPr="001053EC">
        <w:rPr>
          <w:rFonts w:ascii="Muli" w:hAnsi="Muli" w:cs="Calibri"/>
          <w:sz w:val="24"/>
          <w:szCs w:val="24"/>
        </w:rPr>
        <w:br/>
        <w:t>w dokumentach złożonych wraz z ofertą na stronach nr od … do … niniejsza oferta oraz wszelkie załączniki do niej są jawne i nie zawierają informacji stanowiących tajemnicę przedsiębiorstwa w rozumieniu przepisów o zwalczaniu nieuczciwej konkurencji.</w:t>
      </w:r>
    </w:p>
    <w:p w14:paraId="64155993" w14:textId="46841059" w:rsidR="001E7B6D" w:rsidRDefault="007B01DB" w:rsidP="00B9702F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rPr>
          <w:rStyle w:val="FontStyle28"/>
          <w:rFonts w:ascii="Muli" w:hAnsi="Muli" w:cs="Calibri"/>
          <w:sz w:val="24"/>
          <w:szCs w:val="24"/>
          <w:lang w:eastAsia="pl-PL"/>
        </w:rPr>
      </w:pPr>
      <w:r w:rsidRPr="001E7B6D">
        <w:rPr>
          <w:rStyle w:val="FontStyle28"/>
          <w:rFonts w:ascii="Muli" w:hAnsi="Muli" w:cs="Calibri"/>
          <w:sz w:val="24"/>
          <w:szCs w:val="24"/>
          <w:lang w:eastAsia="pl-PL"/>
        </w:rPr>
        <w:t>Oświadczam</w:t>
      </w:r>
      <w:r w:rsidR="006A701E" w:rsidRPr="001E7B6D">
        <w:rPr>
          <w:rStyle w:val="FontStyle28"/>
          <w:rFonts w:ascii="Muli" w:hAnsi="Muli" w:cs="Calibri"/>
          <w:sz w:val="24"/>
          <w:szCs w:val="24"/>
          <w:lang w:eastAsia="pl-PL"/>
        </w:rPr>
        <w:t>y</w:t>
      </w:r>
      <w:r w:rsidRPr="001E7B6D">
        <w:rPr>
          <w:rStyle w:val="FontStyle28"/>
          <w:rFonts w:ascii="Muli" w:hAnsi="Muli" w:cs="Calibri"/>
          <w:sz w:val="24"/>
          <w:szCs w:val="24"/>
          <w:lang w:eastAsia="pl-PL"/>
        </w:rPr>
        <w:t>,</w:t>
      </w:r>
      <w:r w:rsidR="006A701E" w:rsidRPr="001E7B6D">
        <w:rPr>
          <w:rStyle w:val="FontStyle28"/>
          <w:rFonts w:ascii="Muli" w:hAnsi="Muli" w:cs="Calibri"/>
          <w:sz w:val="24"/>
          <w:szCs w:val="24"/>
          <w:lang w:eastAsia="pl-PL"/>
        </w:rPr>
        <w:t xml:space="preserve"> </w:t>
      </w:r>
      <w:r w:rsidRPr="001E7B6D">
        <w:rPr>
          <w:rStyle w:val="FontStyle28"/>
          <w:rFonts w:ascii="Muli" w:hAnsi="Muli" w:cs="Calibri"/>
          <w:sz w:val="24"/>
          <w:szCs w:val="24"/>
          <w:lang w:eastAsia="pl-PL"/>
        </w:rPr>
        <w:t xml:space="preserve">iż </w:t>
      </w:r>
      <w:r w:rsidR="001E7B6D">
        <w:rPr>
          <w:rStyle w:val="FontStyle28"/>
          <w:rFonts w:ascii="Muli" w:hAnsi="Muli" w:cs="Calibri"/>
          <w:sz w:val="24"/>
          <w:szCs w:val="24"/>
          <w:lang w:eastAsia="pl-PL"/>
        </w:rPr>
        <w:t>jesteśmy: mikroprzedsiębiorstwem</w:t>
      </w:r>
      <w:r w:rsidR="001E7B6D" w:rsidRPr="001E7B6D">
        <w:rPr>
          <w:rStyle w:val="FontStyle28"/>
          <w:rFonts w:ascii="Muli" w:hAnsi="Muli" w:cs="Calibri"/>
          <w:sz w:val="24"/>
          <w:szCs w:val="24"/>
          <w:lang w:eastAsia="pl-PL"/>
        </w:rPr>
        <w:t>*</w:t>
      </w:r>
      <w:r w:rsidR="001E7B6D">
        <w:rPr>
          <w:rStyle w:val="FontStyle28"/>
          <w:rFonts w:ascii="Muli" w:hAnsi="Muli" w:cs="Calibri"/>
          <w:sz w:val="24"/>
          <w:szCs w:val="24"/>
          <w:lang w:eastAsia="pl-PL"/>
        </w:rPr>
        <w:t>, małym  przedsiębiorstwem</w:t>
      </w:r>
      <w:r w:rsidR="001E7B6D" w:rsidRPr="001E7B6D">
        <w:rPr>
          <w:rStyle w:val="FontStyle28"/>
          <w:rFonts w:ascii="Muli" w:hAnsi="Muli" w:cs="Calibri"/>
          <w:sz w:val="24"/>
          <w:szCs w:val="24"/>
          <w:lang w:eastAsia="pl-PL"/>
        </w:rPr>
        <w:t>*</w:t>
      </w:r>
      <w:r w:rsidR="001E7B6D">
        <w:rPr>
          <w:rStyle w:val="FontStyle28"/>
          <w:rFonts w:ascii="Muli" w:hAnsi="Muli" w:cs="Calibri"/>
          <w:sz w:val="24"/>
          <w:szCs w:val="24"/>
          <w:lang w:eastAsia="pl-PL"/>
        </w:rPr>
        <w:t>, średnim przedsiębiorstwem</w:t>
      </w:r>
      <w:r w:rsidR="001E7B6D" w:rsidRPr="001E7B6D">
        <w:rPr>
          <w:rStyle w:val="FontStyle28"/>
          <w:rFonts w:ascii="Muli" w:hAnsi="Muli" w:cs="Calibri"/>
          <w:sz w:val="24"/>
          <w:szCs w:val="24"/>
          <w:lang w:eastAsia="pl-PL"/>
        </w:rPr>
        <w:t>*</w:t>
      </w:r>
      <w:r w:rsidR="001E7B6D">
        <w:rPr>
          <w:rStyle w:val="FontStyle28"/>
          <w:rFonts w:ascii="Muli" w:hAnsi="Muli" w:cs="Calibri"/>
          <w:sz w:val="24"/>
          <w:szCs w:val="24"/>
          <w:lang w:eastAsia="pl-PL"/>
        </w:rPr>
        <w:t>, innym</w:t>
      </w:r>
      <w:r w:rsidR="001E7B6D" w:rsidRPr="001E7B6D">
        <w:rPr>
          <w:rStyle w:val="FontStyle28"/>
          <w:rFonts w:ascii="Muli" w:hAnsi="Muli" w:cs="Calibri"/>
          <w:sz w:val="24"/>
          <w:szCs w:val="24"/>
          <w:lang w:eastAsia="pl-PL"/>
        </w:rPr>
        <w:t>*</w:t>
      </w:r>
    </w:p>
    <w:p w14:paraId="3A83CEB8" w14:textId="68BB73BA" w:rsidR="007B01DB" w:rsidRPr="001E7B6D" w:rsidRDefault="00805746" w:rsidP="001E7B6D">
      <w:pPr>
        <w:widowControl w:val="0"/>
        <w:suppressAutoHyphens/>
        <w:autoSpaceDE w:val="0"/>
        <w:spacing w:after="0" w:line="360" w:lineRule="auto"/>
        <w:ind w:left="720"/>
        <w:rPr>
          <w:rFonts w:ascii="Muli" w:hAnsi="Muli" w:cs="Calibri"/>
          <w:sz w:val="24"/>
          <w:szCs w:val="24"/>
          <w:lang w:eastAsia="pl-PL"/>
        </w:rPr>
      </w:pPr>
      <w:r w:rsidRPr="001E7B6D">
        <w:rPr>
          <w:rStyle w:val="FontStyle28"/>
          <w:rFonts w:ascii="Muli" w:hAnsi="Muli" w:cs="Calibri"/>
          <w:sz w:val="24"/>
          <w:szCs w:val="24"/>
          <w:lang w:eastAsia="pl-PL"/>
        </w:rPr>
        <w:t>*</w:t>
      </w:r>
      <w:r w:rsidR="007B01DB" w:rsidRPr="001E7B6D">
        <w:rPr>
          <w:rStyle w:val="FontStyle28"/>
          <w:rFonts w:ascii="Muli" w:hAnsi="Muli" w:cs="Calibri"/>
          <w:sz w:val="24"/>
          <w:szCs w:val="24"/>
          <w:lang w:eastAsia="pl-PL"/>
        </w:rPr>
        <w:t>niepotrzebne skreślić</w:t>
      </w:r>
    </w:p>
    <w:p w14:paraId="6D9E33C5" w14:textId="77777777" w:rsidR="009D06B4" w:rsidRPr="00D26E84" w:rsidRDefault="009D06B4" w:rsidP="00D26E84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postępowaniu.</w:t>
      </w:r>
    </w:p>
    <w:p w14:paraId="6934FEFB" w14:textId="2EBA885F" w:rsidR="007B01DB" w:rsidRDefault="007B01DB" w:rsidP="001053EC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lastRenderedPageBreak/>
        <w:t xml:space="preserve">korespondencją w sprawie niniejszego postępowania prosimy </w:t>
      </w:r>
      <w:r w:rsidR="006C27CD">
        <w:rPr>
          <w:rFonts w:ascii="Muli" w:hAnsi="Muli" w:cs="Calibri"/>
          <w:sz w:val="24"/>
          <w:szCs w:val="24"/>
        </w:rPr>
        <w:t>kierować na adres: ……………………………</w:t>
      </w:r>
      <w:r w:rsidRPr="001053EC">
        <w:rPr>
          <w:rFonts w:ascii="Muli" w:hAnsi="Muli" w:cs="Calibri"/>
          <w:sz w:val="24"/>
          <w:szCs w:val="24"/>
        </w:rPr>
        <w:t>, e-mail …………………………………….., osoba upoważniona do kontaktu w sprawie oferty ………………………………………………………………</w:t>
      </w:r>
    </w:p>
    <w:p w14:paraId="3126CB1C" w14:textId="77777777" w:rsidR="006C3768" w:rsidRDefault="006C3768" w:rsidP="006C3768">
      <w:pPr>
        <w:pStyle w:val="Default"/>
        <w:numPr>
          <w:ilvl w:val="0"/>
          <w:numId w:val="1"/>
        </w:numPr>
        <w:rPr>
          <w:rFonts w:ascii="Muli" w:hAnsi="Muli"/>
          <w:sz w:val="22"/>
          <w:szCs w:val="22"/>
        </w:rPr>
      </w:pPr>
      <w:r w:rsidRPr="006C3768">
        <w:rPr>
          <w:rFonts w:ascii="Muli" w:hAnsi="Muli"/>
          <w:sz w:val="22"/>
          <w:szCs w:val="22"/>
        </w:rPr>
        <w:t xml:space="preserve"> </w:t>
      </w:r>
      <w:r w:rsidRPr="002949FD">
        <w:rPr>
          <w:rFonts w:ascii="Muli" w:hAnsi="Muli"/>
        </w:rPr>
        <w:t>w przypadku wadium wniesionego w pieniądzu prosimy o jego zwrot na nr konta: ………</w:t>
      </w:r>
      <w:r>
        <w:rPr>
          <w:rFonts w:ascii="Muli" w:hAnsi="Muli"/>
          <w:sz w:val="22"/>
          <w:szCs w:val="22"/>
        </w:rPr>
        <w:t>……………………………………………………………………………………………………………………………</w:t>
      </w:r>
      <w:r w:rsidRPr="006C3768">
        <w:rPr>
          <w:rFonts w:ascii="Muli" w:hAnsi="Muli"/>
          <w:sz w:val="22"/>
          <w:szCs w:val="22"/>
        </w:rPr>
        <w:t xml:space="preserve"> </w:t>
      </w:r>
    </w:p>
    <w:p w14:paraId="384AC88A" w14:textId="77777777" w:rsidR="002949FD" w:rsidRPr="00D50059" w:rsidRDefault="002949FD" w:rsidP="00D50059">
      <w:pPr>
        <w:pStyle w:val="Zwykytekst1"/>
        <w:numPr>
          <w:ilvl w:val="0"/>
          <w:numId w:val="1"/>
        </w:numPr>
        <w:spacing w:before="120" w:after="60" w:line="276" w:lineRule="auto"/>
        <w:jc w:val="both"/>
        <w:rPr>
          <w:rFonts w:ascii="Muli" w:hAnsi="Muli" w:cs="Times New Roman"/>
          <w:sz w:val="24"/>
          <w:szCs w:val="24"/>
        </w:rPr>
      </w:pPr>
      <w:r w:rsidRPr="002949FD">
        <w:rPr>
          <w:rFonts w:ascii="Muli" w:hAnsi="Muli" w:cs="Times New Roman"/>
          <w:sz w:val="24"/>
          <w:szCs w:val="24"/>
        </w:rPr>
        <w:t>Zamawiający może uzyskać dok</w:t>
      </w:r>
      <w:r w:rsidR="00D50059">
        <w:rPr>
          <w:rFonts w:ascii="Muli" w:hAnsi="Muli" w:cs="Times New Roman"/>
          <w:sz w:val="24"/>
          <w:szCs w:val="24"/>
        </w:rPr>
        <w:t>ume</w:t>
      </w:r>
      <w:r w:rsidR="003264A0">
        <w:rPr>
          <w:rFonts w:ascii="Muli" w:hAnsi="Muli" w:cs="Times New Roman"/>
          <w:sz w:val="24"/>
          <w:szCs w:val="24"/>
        </w:rPr>
        <w:t>nty dotyczące Wykonawcy (</w:t>
      </w:r>
      <w:r w:rsidR="00D50059">
        <w:rPr>
          <w:rFonts w:ascii="Muli" w:hAnsi="Muli" w:cs="Times New Roman"/>
          <w:sz w:val="24"/>
          <w:szCs w:val="24"/>
        </w:rPr>
        <w:t>podmiotowe środki dowodowe: ……………..…..) pod adresem………………………………………..</w:t>
      </w:r>
    </w:p>
    <w:p w14:paraId="27FC2808" w14:textId="77777777" w:rsidR="006C3768" w:rsidRPr="001053EC" w:rsidRDefault="006C3768" w:rsidP="006C3768">
      <w:pPr>
        <w:pStyle w:val="Zwykytekst1"/>
        <w:spacing w:line="360" w:lineRule="auto"/>
        <w:ind w:left="720"/>
        <w:rPr>
          <w:rFonts w:ascii="Muli" w:hAnsi="Muli" w:cs="Calibri"/>
          <w:sz w:val="24"/>
          <w:szCs w:val="24"/>
        </w:rPr>
      </w:pPr>
    </w:p>
    <w:p w14:paraId="0F9882D7" w14:textId="77777777" w:rsidR="007B01DB" w:rsidRPr="001053EC" w:rsidRDefault="007B01DB" w:rsidP="001053EC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bCs/>
          <w:sz w:val="24"/>
          <w:szCs w:val="24"/>
        </w:rPr>
        <w:t xml:space="preserve">oferta </w:t>
      </w:r>
      <w:r w:rsidRPr="001053EC">
        <w:rPr>
          <w:rFonts w:ascii="Muli" w:hAnsi="Muli" w:cs="Calibri"/>
          <w:sz w:val="24"/>
          <w:szCs w:val="24"/>
        </w:rPr>
        <w:t>niniejsza wraz z załącznikami liczy ……………. kolejno ponumerowanych stron.</w:t>
      </w:r>
    </w:p>
    <w:p w14:paraId="68E033F7" w14:textId="77777777" w:rsidR="007B01DB" w:rsidRPr="001053EC" w:rsidRDefault="007B01DB" w:rsidP="001053EC">
      <w:pPr>
        <w:pStyle w:val="Zwykytekst1"/>
        <w:numPr>
          <w:ilvl w:val="0"/>
          <w:numId w:val="1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bCs/>
          <w:sz w:val="24"/>
          <w:szCs w:val="24"/>
        </w:rPr>
        <w:t xml:space="preserve">załącznikami </w:t>
      </w:r>
      <w:r w:rsidRPr="001053EC">
        <w:rPr>
          <w:rFonts w:ascii="Muli" w:hAnsi="Muli" w:cs="Calibri"/>
          <w:sz w:val="24"/>
          <w:szCs w:val="24"/>
        </w:rPr>
        <w:t>do oferty są:</w:t>
      </w:r>
    </w:p>
    <w:p w14:paraId="7C367DF8" w14:textId="77777777" w:rsidR="007B01DB" w:rsidRPr="001053EC" w:rsidRDefault="007B01DB" w:rsidP="001053EC">
      <w:pPr>
        <w:pStyle w:val="Zwykytekst1"/>
        <w:numPr>
          <w:ilvl w:val="0"/>
          <w:numId w:val="2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>…………………………..</w:t>
      </w:r>
    </w:p>
    <w:p w14:paraId="518B7ADE" w14:textId="77777777" w:rsidR="007B01DB" w:rsidRPr="001053EC" w:rsidRDefault="007B01DB" w:rsidP="001053EC">
      <w:pPr>
        <w:pStyle w:val="Zwykytekst1"/>
        <w:numPr>
          <w:ilvl w:val="0"/>
          <w:numId w:val="2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>…………………………..</w:t>
      </w:r>
    </w:p>
    <w:p w14:paraId="6EF58684" w14:textId="77777777" w:rsidR="007B01DB" w:rsidRPr="001053EC" w:rsidRDefault="007B01DB" w:rsidP="001053EC">
      <w:pPr>
        <w:pStyle w:val="Zwykytekst1"/>
        <w:numPr>
          <w:ilvl w:val="0"/>
          <w:numId w:val="2"/>
        </w:numPr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hAnsi="Muli" w:cs="Calibri"/>
          <w:sz w:val="24"/>
          <w:szCs w:val="24"/>
        </w:rPr>
        <w:t>………………………….</w:t>
      </w:r>
    </w:p>
    <w:p w14:paraId="5C36570F" w14:textId="03029CF8" w:rsidR="007B01DB" w:rsidRDefault="007B01DB" w:rsidP="00D26E84">
      <w:pPr>
        <w:pStyle w:val="Zwykytekst1"/>
        <w:spacing w:line="360" w:lineRule="auto"/>
        <w:rPr>
          <w:rFonts w:ascii="Muli" w:hAnsi="Muli" w:cs="Calibri"/>
          <w:sz w:val="24"/>
          <w:szCs w:val="24"/>
        </w:rPr>
      </w:pPr>
      <w:r w:rsidRPr="001053EC">
        <w:rPr>
          <w:rFonts w:ascii="Muli" w:eastAsia="Times New Roman" w:hAnsi="Muli" w:cs="Calibri"/>
          <w:sz w:val="24"/>
          <w:szCs w:val="24"/>
        </w:rPr>
        <w:t xml:space="preserve">………………….… </w:t>
      </w:r>
      <w:r w:rsidRPr="001053EC">
        <w:rPr>
          <w:rFonts w:ascii="Muli" w:hAnsi="Muli" w:cs="Calibri"/>
          <w:sz w:val="24"/>
          <w:szCs w:val="24"/>
        </w:rPr>
        <w:t>dnia … … … r.</w:t>
      </w:r>
    </w:p>
    <w:p w14:paraId="164C951C" w14:textId="31F79192" w:rsidR="003A6E6E" w:rsidRDefault="003A6E6E" w:rsidP="00D26E84">
      <w:pPr>
        <w:pStyle w:val="Zwykytekst1"/>
        <w:spacing w:line="360" w:lineRule="auto"/>
        <w:rPr>
          <w:rFonts w:ascii="Muli" w:hAnsi="Muli" w:cs="Calibri"/>
          <w:sz w:val="24"/>
          <w:szCs w:val="24"/>
        </w:rPr>
      </w:pPr>
    </w:p>
    <w:p w14:paraId="01986C9A" w14:textId="4E1FCF32" w:rsidR="003A6E6E" w:rsidRDefault="003A6E6E" w:rsidP="00D26E84">
      <w:pPr>
        <w:pStyle w:val="Zwykytekst1"/>
        <w:spacing w:line="360" w:lineRule="auto"/>
        <w:rPr>
          <w:rFonts w:ascii="Muli" w:hAnsi="Muli" w:cs="Calibri"/>
          <w:sz w:val="24"/>
          <w:szCs w:val="24"/>
        </w:rPr>
      </w:pPr>
    </w:p>
    <w:p w14:paraId="57D1B9DE" w14:textId="2ABD3549" w:rsidR="003A6E6E" w:rsidRPr="00D26E84" w:rsidRDefault="003A6E6E" w:rsidP="00D26E84">
      <w:pPr>
        <w:pStyle w:val="Zwykytekst1"/>
        <w:spacing w:line="360" w:lineRule="auto"/>
        <w:rPr>
          <w:rFonts w:ascii="Muli" w:hAnsi="Muli" w:cs="Calibri"/>
          <w:sz w:val="24"/>
          <w:szCs w:val="24"/>
        </w:rPr>
      </w:pPr>
    </w:p>
    <w:p w14:paraId="2BB6C3E0" w14:textId="77777777" w:rsidR="007B01DB" w:rsidRPr="001053EC" w:rsidRDefault="007B01DB" w:rsidP="00F238E2">
      <w:pPr>
        <w:pStyle w:val="Zwykytekst1"/>
        <w:spacing w:line="360" w:lineRule="auto"/>
        <w:ind w:left="9204" w:firstLine="708"/>
        <w:rPr>
          <w:rFonts w:ascii="Muli" w:eastAsia="Times New Roman" w:hAnsi="Muli" w:cs="Calibri"/>
          <w:i/>
          <w:iCs/>
          <w:sz w:val="24"/>
          <w:szCs w:val="24"/>
        </w:rPr>
      </w:pPr>
      <w:r w:rsidRPr="001053EC">
        <w:rPr>
          <w:rFonts w:ascii="Muli" w:eastAsia="Times New Roman" w:hAnsi="Muli" w:cs="Calibri"/>
          <w:i/>
          <w:iCs/>
          <w:sz w:val="24"/>
          <w:szCs w:val="24"/>
        </w:rPr>
        <w:t>…………………………………………………………</w:t>
      </w:r>
    </w:p>
    <w:p w14:paraId="511D53AF" w14:textId="61EC2F6F" w:rsidR="002C5070" w:rsidRDefault="007B01DB" w:rsidP="00F238E2">
      <w:pPr>
        <w:pStyle w:val="Zwykytekst1"/>
        <w:spacing w:line="360" w:lineRule="auto"/>
        <w:ind w:left="7788" w:firstLine="708"/>
        <w:rPr>
          <w:rFonts w:ascii="Muli" w:hAnsi="Muli" w:cs="Calibri"/>
          <w:i/>
          <w:iCs/>
          <w:sz w:val="24"/>
          <w:szCs w:val="24"/>
        </w:rPr>
      </w:pPr>
      <w:r w:rsidRPr="001053EC">
        <w:rPr>
          <w:rFonts w:ascii="Muli" w:hAnsi="Muli" w:cs="Calibri"/>
          <w:i/>
          <w:iCs/>
          <w:sz w:val="24"/>
          <w:szCs w:val="24"/>
        </w:rPr>
        <w:t>(podpis W</w:t>
      </w:r>
      <w:r w:rsidR="00F238E2">
        <w:rPr>
          <w:rFonts w:ascii="Muli" w:hAnsi="Muli" w:cs="Calibri"/>
          <w:i/>
          <w:iCs/>
          <w:sz w:val="24"/>
          <w:szCs w:val="24"/>
        </w:rPr>
        <w:t>ykonawcy/Pełnomocnika Wykonawcy</w:t>
      </w:r>
    </w:p>
    <w:p w14:paraId="2C34D693" w14:textId="77777777" w:rsidR="002C5070" w:rsidRDefault="002C5070" w:rsidP="00D26E84">
      <w:pPr>
        <w:pStyle w:val="Zwykytekst1"/>
        <w:spacing w:line="360" w:lineRule="auto"/>
        <w:ind w:left="4248"/>
        <w:rPr>
          <w:rFonts w:ascii="Muli" w:hAnsi="Muli" w:cs="Calibri"/>
          <w:i/>
          <w:iCs/>
          <w:sz w:val="24"/>
          <w:szCs w:val="24"/>
        </w:rPr>
      </w:pPr>
    </w:p>
    <w:p w14:paraId="6200E229" w14:textId="152AC3FC" w:rsidR="003A6E6E" w:rsidRPr="00B70EE0" w:rsidRDefault="003A6E6E" w:rsidP="003A6E6E">
      <w:pPr>
        <w:pStyle w:val="Zwykytekst1"/>
        <w:spacing w:line="360" w:lineRule="auto"/>
        <w:rPr>
          <w:rFonts w:ascii="Muli" w:hAnsi="Muli" w:cs="Calibri"/>
          <w:sz w:val="24"/>
          <w:szCs w:val="24"/>
        </w:rPr>
      </w:pPr>
      <w:r w:rsidRPr="002C5070">
        <w:rPr>
          <w:rFonts w:ascii="Muli" w:hAnsi="Muli" w:cs="Calibri"/>
        </w:rPr>
        <w:t>*</w:t>
      </w:r>
      <w:r w:rsidR="001174C5">
        <w:rPr>
          <w:rFonts w:ascii="Muli" w:hAnsi="Muli" w:cs="Calibri"/>
        </w:rPr>
        <w:t>****</w:t>
      </w:r>
      <w:r w:rsidRPr="002C5070">
        <w:rPr>
          <w:rFonts w:ascii="Muli" w:hAnsi="Muli" w:cs="Calibri"/>
        </w:rPr>
        <w:t xml:space="preserve">Zamawiający wskazuje, iż </w:t>
      </w:r>
      <w:r w:rsidR="002C5070">
        <w:rPr>
          <w:rFonts w:ascii="Muli" w:hAnsi="Muli" w:cs="Calibri"/>
        </w:rPr>
        <w:t>wskazane w formularzu ofertowym i dokumentach zamówienia</w:t>
      </w:r>
      <w:r w:rsidRPr="002C5070">
        <w:rPr>
          <w:rFonts w:ascii="Muli" w:hAnsi="Muli" w:cs="Calibri"/>
        </w:rPr>
        <w:t xml:space="preserve"> ilości godzin są wartościami szacunkowymi i podane zostały w celu </w:t>
      </w:r>
      <w:r w:rsidR="008B2130" w:rsidRPr="002C5070">
        <w:rPr>
          <w:rFonts w:ascii="Muli" w:hAnsi="Muli" w:cs="Calibri"/>
        </w:rPr>
        <w:t xml:space="preserve">kalkulacji ceny ofertowej. </w:t>
      </w:r>
      <w:r w:rsidR="002C5070">
        <w:rPr>
          <w:rFonts w:ascii="Muli" w:hAnsi="Muli" w:cs="Calibri"/>
        </w:rPr>
        <w:t>Wskazane</w:t>
      </w:r>
      <w:r w:rsidR="008B2130" w:rsidRPr="002C5070">
        <w:rPr>
          <w:rFonts w:ascii="Muli" w:hAnsi="Muli" w:cs="Calibri"/>
        </w:rPr>
        <w:t xml:space="preserve"> ilości godzin </w:t>
      </w:r>
      <w:r w:rsidR="00B70EE0">
        <w:rPr>
          <w:rFonts w:ascii="Muli" w:hAnsi="Muli" w:cs="Calibri"/>
        </w:rPr>
        <w:t xml:space="preserve">w ramach zakresu podstawowego </w:t>
      </w:r>
      <w:r w:rsidR="008B2130" w:rsidRPr="002C5070">
        <w:rPr>
          <w:rFonts w:ascii="Muli" w:hAnsi="Muli" w:cs="Calibri"/>
        </w:rPr>
        <w:t xml:space="preserve">mogą ulec zmianie, zarówno zmniejszeniu jak i </w:t>
      </w:r>
      <w:r w:rsidR="008B2130" w:rsidRPr="002C5070">
        <w:rPr>
          <w:rFonts w:ascii="Muli" w:hAnsi="Muli" w:cs="Calibri"/>
        </w:rPr>
        <w:lastRenderedPageBreak/>
        <w:t>zwiększeniu</w:t>
      </w:r>
      <w:r w:rsidR="00B70EE0">
        <w:rPr>
          <w:rFonts w:ascii="Muli" w:hAnsi="Muli" w:cs="Calibri"/>
        </w:rPr>
        <w:t xml:space="preserve"> o 20% w </w:t>
      </w:r>
      <w:r w:rsidR="00B70EE0" w:rsidRPr="00B70EE0">
        <w:rPr>
          <w:rFonts w:ascii="Muli" w:hAnsi="Muli" w:cs="Calibri"/>
        </w:rPr>
        <w:t xml:space="preserve">stosunku do </w:t>
      </w:r>
      <w:r w:rsidR="00B70EE0" w:rsidRPr="00B70EE0">
        <w:rPr>
          <w:rFonts w:ascii="Muli" w:hAnsi="Muli"/>
        </w:rPr>
        <w:t>przewidywanej ilości godzin</w:t>
      </w:r>
      <w:r w:rsidR="008B2130" w:rsidRPr="002C5070">
        <w:rPr>
          <w:rFonts w:ascii="Muli" w:hAnsi="Muli" w:cs="Calibri"/>
        </w:rPr>
        <w:t xml:space="preserve">, w zależności od potrzeb Zamawiającego. Oznacza to, że </w:t>
      </w:r>
      <w:r w:rsidR="000235D5">
        <w:rPr>
          <w:rFonts w:ascii="Muli" w:hAnsi="Muli" w:cs="Calibri"/>
        </w:rPr>
        <w:t xml:space="preserve">wskazane ilości godzin </w:t>
      </w:r>
      <w:r w:rsidR="008B2130" w:rsidRPr="002C5070">
        <w:rPr>
          <w:rFonts w:ascii="Muli" w:hAnsi="Muli" w:cs="Calibri"/>
        </w:rPr>
        <w:t xml:space="preserve">nie stanowią ostatecznego wymiaru zamówienia, w wyniku czego nie będą podstawą do zgłaszania roszczeń z </w:t>
      </w:r>
      <w:r w:rsidR="00563593">
        <w:rPr>
          <w:rFonts w:ascii="Muli" w:hAnsi="Muli" w:cs="Calibri"/>
        </w:rPr>
        <w:t>tytułu niezrealizowanych ilości godzin.</w:t>
      </w:r>
    </w:p>
    <w:sectPr w:rsidR="003A6E6E" w:rsidRPr="00B70EE0" w:rsidSect="002F2FF4">
      <w:footerReference w:type="default" r:id="rId8"/>
      <w:headerReference w:type="first" r:id="rId9"/>
      <w:pgSz w:w="16838" w:h="11906" w:orient="landscape"/>
      <w:pgMar w:top="1417" w:right="1417" w:bottom="1417" w:left="1417" w:header="708" w:footer="24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CD568" w16cex:dateUtc="2023-01-26T09:33:00Z"/>
  <w16cex:commentExtensible w16cex:durableId="277CD59A" w16cex:dateUtc="2023-01-26T09:34:00Z"/>
  <w16cex:commentExtensible w16cex:durableId="277CD63D" w16cex:dateUtc="2023-01-26T09:36:00Z"/>
  <w16cex:commentExtensible w16cex:durableId="277CD686" w16cex:dateUtc="2023-01-26T0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73DBC1" w16cid:durableId="277CD568"/>
  <w16cid:commentId w16cid:paraId="06800280" w16cid:durableId="277CD59A"/>
  <w16cid:commentId w16cid:paraId="6853F823" w16cid:durableId="277CD63D"/>
  <w16cid:commentId w16cid:paraId="3E1B1BD0" w16cid:durableId="277CD68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E30F0" w14:textId="77777777" w:rsidR="00EF1339" w:rsidRDefault="00EF1339" w:rsidP="002A4236">
      <w:pPr>
        <w:spacing w:after="0" w:line="240" w:lineRule="auto"/>
      </w:pPr>
      <w:r>
        <w:separator/>
      </w:r>
    </w:p>
  </w:endnote>
  <w:endnote w:type="continuationSeparator" w:id="0">
    <w:p w14:paraId="2123454E" w14:textId="77777777" w:rsidR="00EF1339" w:rsidRDefault="00EF1339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Muli">
    <w:altName w:val="Calibri"/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2047724"/>
      <w:docPartObj>
        <w:docPartGallery w:val="Page Numbers (Bottom of Page)"/>
        <w:docPartUnique/>
      </w:docPartObj>
    </w:sdtPr>
    <w:sdtEndPr/>
    <w:sdtContent>
      <w:sdt>
        <w:sdtPr>
          <w:id w:val="-1450318263"/>
          <w:docPartObj>
            <w:docPartGallery w:val="Page Numbers (Top of Page)"/>
            <w:docPartUnique/>
          </w:docPartObj>
        </w:sdtPr>
        <w:sdtEndPr/>
        <w:sdtContent>
          <w:p w14:paraId="4079E90B" w14:textId="31A7A86A" w:rsidR="002A4236" w:rsidRPr="002A4236" w:rsidRDefault="002A4236">
            <w:pPr>
              <w:pStyle w:val="Stopka"/>
              <w:jc w:val="right"/>
            </w:pPr>
            <w:r w:rsidRPr="002A4236">
              <w:rPr>
                <w:rFonts w:ascii="Verdana" w:hAnsi="Verdana"/>
              </w:rPr>
              <w:t xml:space="preserve">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PAGE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1922BD">
              <w:rPr>
                <w:rFonts w:ascii="Verdana" w:hAnsi="Verdana"/>
                <w:bCs/>
                <w:noProof/>
              </w:rPr>
              <w:t>6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  <w:r w:rsidRPr="002A4236">
              <w:rPr>
                <w:rFonts w:ascii="Verdana" w:hAnsi="Verdana"/>
              </w:rPr>
              <w:t xml:space="preserve"> z 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begin"/>
            </w:r>
            <w:r w:rsidRPr="002A4236">
              <w:rPr>
                <w:rFonts w:ascii="Verdana" w:hAnsi="Verdana"/>
                <w:bCs/>
              </w:rPr>
              <w:instrText>NUMPAGES</w:instrTex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separate"/>
            </w:r>
            <w:r w:rsidR="001922BD">
              <w:rPr>
                <w:rFonts w:ascii="Verdana" w:hAnsi="Verdana"/>
                <w:bCs/>
                <w:noProof/>
              </w:rPr>
              <w:t>9</w:t>
            </w:r>
            <w:r w:rsidRPr="002A4236">
              <w:rPr>
                <w:rFonts w:ascii="Verdana" w:hAnsi="Verdan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EE0F7C" w14:textId="77777777" w:rsidR="002A4236" w:rsidRDefault="002A4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FB138" w14:textId="77777777" w:rsidR="00EF1339" w:rsidRDefault="00EF1339" w:rsidP="002A4236">
      <w:pPr>
        <w:spacing w:after="0" w:line="240" w:lineRule="auto"/>
      </w:pPr>
      <w:r>
        <w:separator/>
      </w:r>
    </w:p>
  </w:footnote>
  <w:footnote w:type="continuationSeparator" w:id="0">
    <w:p w14:paraId="38AED820" w14:textId="77777777" w:rsidR="00EF1339" w:rsidRDefault="00EF1339" w:rsidP="002A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79410" w14:textId="77777777" w:rsidR="002A4236" w:rsidRDefault="002A4236" w:rsidP="00B54E60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371A"/>
    <w:multiLevelType w:val="hybridMultilevel"/>
    <w:tmpl w:val="CC706AE4"/>
    <w:lvl w:ilvl="0" w:tplc="46B01FF2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06B43"/>
    <w:multiLevelType w:val="hybridMultilevel"/>
    <w:tmpl w:val="7CEC0EB4"/>
    <w:lvl w:ilvl="0" w:tplc="05BC381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31F0C"/>
    <w:multiLevelType w:val="hybridMultilevel"/>
    <w:tmpl w:val="4A809C64"/>
    <w:lvl w:ilvl="0" w:tplc="1A14F428">
      <w:start w:val="1"/>
      <w:numFmt w:val="upperLetter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F611346"/>
    <w:multiLevelType w:val="hybridMultilevel"/>
    <w:tmpl w:val="01F098B4"/>
    <w:lvl w:ilvl="0" w:tplc="9942E7F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55986F7C"/>
    <w:multiLevelType w:val="hybridMultilevel"/>
    <w:tmpl w:val="2C02B2A0"/>
    <w:lvl w:ilvl="0" w:tplc="E098C49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F6B390F"/>
    <w:multiLevelType w:val="hybridMultilevel"/>
    <w:tmpl w:val="2C02B2A0"/>
    <w:lvl w:ilvl="0" w:tplc="E098C49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A74412"/>
    <w:multiLevelType w:val="hybridMultilevel"/>
    <w:tmpl w:val="FF3C279E"/>
    <w:lvl w:ilvl="0" w:tplc="1E82A26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2B0E60"/>
    <w:multiLevelType w:val="hybridMultilevel"/>
    <w:tmpl w:val="2C02B2A0"/>
    <w:lvl w:ilvl="0" w:tplc="E098C49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2"/>
  </w:num>
  <w:num w:numId="5">
    <w:abstractNumId w:val="6"/>
  </w:num>
  <w:num w:numId="6">
    <w:abstractNumId w:val="7"/>
  </w:num>
  <w:num w:numId="7">
    <w:abstractNumId w:val="9"/>
  </w:num>
  <w:num w:numId="8">
    <w:abstractNumId w:val="12"/>
  </w:num>
  <w:num w:numId="9">
    <w:abstractNumId w:val="8"/>
  </w:num>
  <w:num w:numId="10">
    <w:abstractNumId w:val="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0"/>
  </w:num>
  <w:num w:numId="14">
    <w:abstractNumId w:val="16"/>
  </w:num>
  <w:num w:numId="15">
    <w:abstractNumId w:val="13"/>
  </w:num>
  <w:num w:numId="16">
    <w:abstractNumId w:val="1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04EB5"/>
    <w:rsid w:val="0001113B"/>
    <w:rsid w:val="0001198D"/>
    <w:rsid w:val="00014600"/>
    <w:rsid w:val="00014B87"/>
    <w:rsid w:val="000230B5"/>
    <w:rsid w:val="000235D5"/>
    <w:rsid w:val="0003177C"/>
    <w:rsid w:val="00032951"/>
    <w:rsid w:val="000340A6"/>
    <w:rsid w:val="000408C9"/>
    <w:rsid w:val="000418CD"/>
    <w:rsid w:val="00041F35"/>
    <w:rsid w:val="000448B7"/>
    <w:rsid w:val="0004513E"/>
    <w:rsid w:val="00045671"/>
    <w:rsid w:val="00050899"/>
    <w:rsid w:val="00052243"/>
    <w:rsid w:val="00052E0C"/>
    <w:rsid w:val="0005364E"/>
    <w:rsid w:val="00060158"/>
    <w:rsid w:val="00062FE0"/>
    <w:rsid w:val="0006328F"/>
    <w:rsid w:val="000676DF"/>
    <w:rsid w:val="00070719"/>
    <w:rsid w:val="000720AF"/>
    <w:rsid w:val="00073799"/>
    <w:rsid w:val="00073BD5"/>
    <w:rsid w:val="00083968"/>
    <w:rsid w:val="00085024"/>
    <w:rsid w:val="000866F4"/>
    <w:rsid w:val="00087F5A"/>
    <w:rsid w:val="00091147"/>
    <w:rsid w:val="000926B0"/>
    <w:rsid w:val="00096073"/>
    <w:rsid w:val="000A1D3F"/>
    <w:rsid w:val="000A2285"/>
    <w:rsid w:val="000A31CA"/>
    <w:rsid w:val="000A3A7C"/>
    <w:rsid w:val="000A4B5F"/>
    <w:rsid w:val="000A5561"/>
    <w:rsid w:val="000A7062"/>
    <w:rsid w:val="000B343E"/>
    <w:rsid w:val="000B498E"/>
    <w:rsid w:val="000B6220"/>
    <w:rsid w:val="000C3937"/>
    <w:rsid w:val="000C5A24"/>
    <w:rsid w:val="000C7686"/>
    <w:rsid w:val="000D1DDD"/>
    <w:rsid w:val="000E072E"/>
    <w:rsid w:val="000E0C18"/>
    <w:rsid w:val="000E11B8"/>
    <w:rsid w:val="000E2181"/>
    <w:rsid w:val="000E26CD"/>
    <w:rsid w:val="000E2F21"/>
    <w:rsid w:val="000F13B7"/>
    <w:rsid w:val="000F3A42"/>
    <w:rsid w:val="000F3FF2"/>
    <w:rsid w:val="00100B2B"/>
    <w:rsid w:val="001049BA"/>
    <w:rsid w:val="001053EC"/>
    <w:rsid w:val="00105A60"/>
    <w:rsid w:val="00105D8E"/>
    <w:rsid w:val="00111506"/>
    <w:rsid w:val="00112EFC"/>
    <w:rsid w:val="00117276"/>
    <w:rsid w:val="001174C5"/>
    <w:rsid w:val="00117C63"/>
    <w:rsid w:val="0012373E"/>
    <w:rsid w:val="00123EFD"/>
    <w:rsid w:val="001249E4"/>
    <w:rsid w:val="001305E5"/>
    <w:rsid w:val="001332CC"/>
    <w:rsid w:val="001339B1"/>
    <w:rsid w:val="00133BA2"/>
    <w:rsid w:val="00134033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542A2"/>
    <w:rsid w:val="001548E0"/>
    <w:rsid w:val="00160DF6"/>
    <w:rsid w:val="00161C7C"/>
    <w:rsid w:val="00163C98"/>
    <w:rsid w:val="0016556C"/>
    <w:rsid w:val="00170560"/>
    <w:rsid w:val="00170575"/>
    <w:rsid w:val="00170586"/>
    <w:rsid w:val="001712AA"/>
    <w:rsid w:val="00172991"/>
    <w:rsid w:val="001729B3"/>
    <w:rsid w:val="00173190"/>
    <w:rsid w:val="00173927"/>
    <w:rsid w:val="00177143"/>
    <w:rsid w:val="00180C6E"/>
    <w:rsid w:val="00181842"/>
    <w:rsid w:val="0018499E"/>
    <w:rsid w:val="00185DB9"/>
    <w:rsid w:val="00190A79"/>
    <w:rsid w:val="001922BD"/>
    <w:rsid w:val="00192B58"/>
    <w:rsid w:val="00194ACE"/>
    <w:rsid w:val="0019525C"/>
    <w:rsid w:val="001A2045"/>
    <w:rsid w:val="001A53BC"/>
    <w:rsid w:val="001B4FCA"/>
    <w:rsid w:val="001B703B"/>
    <w:rsid w:val="001C0391"/>
    <w:rsid w:val="001C0C46"/>
    <w:rsid w:val="001C4A2B"/>
    <w:rsid w:val="001C5DAF"/>
    <w:rsid w:val="001C6E37"/>
    <w:rsid w:val="001C7D11"/>
    <w:rsid w:val="001E7B6D"/>
    <w:rsid w:val="001F3D60"/>
    <w:rsid w:val="001F44CB"/>
    <w:rsid w:val="001F5211"/>
    <w:rsid w:val="0020170A"/>
    <w:rsid w:val="002053A8"/>
    <w:rsid w:val="00205F99"/>
    <w:rsid w:val="00206AB5"/>
    <w:rsid w:val="00213E37"/>
    <w:rsid w:val="00216A7B"/>
    <w:rsid w:val="00222693"/>
    <w:rsid w:val="00223187"/>
    <w:rsid w:val="0022442F"/>
    <w:rsid w:val="00224EBB"/>
    <w:rsid w:val="00225373"/>
    <w:rsid w:val="0023054F"/>
    <w:rsid w:val="0023298E"/>
    <w:rsid w:val="00234240"/>
    <w:rsid w:val="00235A91"/>
    <w:rsid w:val="0023681E"/>
    <w:rsid w:val="0024112E"/>
    <w:rsid w:val="002412C9"/>
    <w:rsid w:val="00243480"/>
    <w:rsid w:val="00247938"/>
    <w:rsid w:val="00254EE2"/>
    <w:rsid w:val="00255712"/>
    <w:rsid w:val="00262C2E"/>
    <w:rsid w:val="00263AC2"/>
    <w:rsid w:val="00265292"/>
    <w:rsid w:val="00267E3A"/>
    <w:rsid w:val="0027087E"/>
    <w:rsid w:val="0027372B"/>
    <w:rsid w:val="00274E68"/>
    <w:rsid w:val="0027616C"/>
    <w:rsid w:val="00277975"/>
    <w:rsid w:val="00282EDC"/>
    <w:rsid w:val="00283AA6"/>
    <w:rsid w:val="002844D6"/>
    <w:rsid w:val="002844F5"/>
    <w:rsid w:val="00285392"/>
    <w:rsid w:val="00285C5F"/>
    <w:rsid w:val="00287739"/>
    <w:rsid w:val="00291E51"/>
    <w:rsid w:val="00293434"/>
    <w:rsid w:val="00294112"/>
    <w:rsid w:val="002949FD"/>
    <w:rsid w:val="00295559"/>
    <w:rsid w:val="002971CD"/>
    <w:rsid w:val="00297419"/>
    <w:rsid w:val="002A4236"/>
    <w:rsid w:val="002A5353"/>
    <w:rsid w:val="002A5F66"/>
    <w:rsid w:val="002A6FB7"/>
    <w:rsid w:val="002A792D"/>
    <w:rsid w:val="002B4E1F"/>
    <w:rsid w:val="002C2371"/>
    <w:rsid w:val="002C27E2"/>
    <w:rsid w:val="002C2B0A"/>
    <w:rsid w:val="002C5070"/>
    <w:rsid w:val="002D731F"/>
    <w:rsid w:val="002E1A67"/>
    <w:rsid w:val="002E1ED8"/>
    <w:rsid w:val="002E3649"/>
    <w:rsid w:val="002E6619"/>
    <w:rsid w:val="002E6623"/>
    <w:rsid w:val="002E7DC9"/>
    <w:rsid w:val="002F01F0"/>
    <w:rsid w:val="002F1CA7"/>
    <w:rsid w:val="002F2FF4"/>
    <w:rsid w:val="002F6E15"/>
    <w:rsid w:val="00301E1D"/>
    <w:rsid w:val="003067F3"/>
    <w:rsid w:val="003076A2"/>
    <w:rsid w:val="0031019F"/>
    <w:rsid w:val="00312650"/>
    <w:rsid w:val="00313144"/>
    <w:rsid w:val="003144F9"/>
    <w:rsid w:val="0031453D"/>
    <w:rsid w:val="00323DA3"/>
    <w:rsid w:val="003248A9"/>
    <w:rsid w:val="00324E99"/>
    <w:rsid w:val="003264A0"/>
    <w:rsid w:val="00326908"/>
    <w:rsid w:val="00331D6D"/>
    <w:rsid w:val="00333EE7"/>
    <w:rsid w:val="00335DA0"/>
    <w:rsid w:val="003364A9"/>
    <w:rsid w:val="00336CA3"/>
    <w:rsid w:val="00336D25"/>
    <w:rsid w:val="00343D5A"/>
    <w:rsid w:val="003460AD"/>
    <w:rsid w:val="003503C8"/>
    <w:rsid w:val="00350886"/>
    <w:rsid w:val="00350A3D"/>
    <w:rsid w:val="00350C45"/>
    <w:rsid w:val="00350D2E"/>
    <w:rsid w:val="00350E99"/>
    <w:rsid w:val="0035243B"/>
    <w:rsid w:val="0036170B"/>
    <w:rsid w:val="00361FE8"/>
    <w:rsid w:val="003622BE"/>
    <w:rsid w:val="00365BE8"/>
    <w:rsid w:val="003718B3"/>
    <w:rsid w:val="00372353"/>
    <w:rsid w:val="00374D23"/>
    <w:rsid w:val="00376045"/>
    <w:rsid w:val="0037691D"/>
    <w:rsid w:val="00376DD3"/>
    <w:rsid w:val="0037753D"/>
    <w:rsid w:val="003779DB"/>
    <w:rsid w:val="00380454"/>
    <w:rsid w:val="00380777"/>
    <w:rsid w:val="0038317E"/>
    <w:rsid w:val="00384A4E"/>
    <w:rsid w:val="00386B19"/>
    <w:rsid w:val="00386E99"/>
    <w:rsid w:val="0039253A"/>
    <w:rsid w:val="00392B52"/>
    <w:rsid w:val="00393DFC"/>
    <w:rsid w:val="00396A4D"/>
    <w:rsid w:val="0039707A"/>
    <w:rsid w:val="003A216B"/>
    <w:rsid w:val="003A6E6E"/>
    <w:rsid w:val="003B1423"/>
    <w:rsid w:val="003B6EC2"/>
    <w:rsid w:val="003C43B1"/>
    <w:rsid w:val="003C727C"/>
    <w:rsid w:val="003D1D01"/>
    <w:rsid w:val="003D2832"/>
    <w:rsid w:val="003D29B3"/>
    <w:rsid w:val="003E3127"/>
    <w:rsid w:val="003E6149"/>
    <w:rsid w:val="003F23DA"/>
    <w:rsid w:val="003F2C06"/>
    <w:rsid w:val="003F3A91"/>
    <w:rsid w:val="004032E0"/>
    <w:rsid w:val="0040485A"/>
    <w:rsid w:val="00406D6C"/>
    <w:rsid w:val="004075A7"/>
    <w:rsid w:val="004127C7"/>
    <w:rsid w:val="004210FA"/>
    <w:rsid w:val="00423569"/>
    <w:rsid w:val="004245A5"/>
    <w:rsid w:val="004254F8"/>
    <w:rsid w:val="0042584D"/>
    <w:rsid w:val="00426E32"/>
    <w:rsid w:val="00434155"/>
    <w:rsid w:val="004354C3"/>
    <w:rsid w:val="00436346"/>
    <w:rsid w:val="0043661F"/>
    <w:rsid w:val="00436AEF"/>
    <w:rsid w:val="00443260"/>
    <w:rsid w:val="00443A2F"/>
    <w:rsid w:val="00444439"/>
    <w:rsid w:val="00447B7D"/>
    <w:rsid w:val="00450587"/>
    <w:rsid w:val="0045540F"/>
    <w:rsid w:val="00456F43"/>
    <w:rsid w:val="00463AC7"/>
    <w:rsid w:val="00463E67"/>
    <w:rsid w:val="0046696C"/>
    <w:rsid w:val="00467A4F"/>
    <w:rsid w:val="00472905"/>
    <w:rsid w:val="00473302"/>
    <w:rsid w:val="0047417E"/>
    <w:rsid w:val="004742EF"/>
    <w:rsid w:val="00474841"/>
    <w:rsid w:val="00476030"/>
    <w:rsid w:val="004762AC"/>
    <w:rsid w:val="004765CE"/>
    <w:rsid w:val="00477C54"/>
    <w:rsid w:val="00480E52"/>
    <w:rsid w:val="00482E07"/>
    <w:rsid w:val="00483CAD"/>
    <w:rsid w:val="004909DC"/>
    <w:rsid w:val="00491DAA"/>
    <w:rsid w:val="00493BEB"/>
    <w:rsid w:val="004A498A"/>
    <w:rsid w:val="004A55C9"/>
    <w:rsid w:val="004A7AB0"/>
    <w:rsid w:val="004B26CA"/>
    <w:rsid w:val="004B6F7E"/>
    <w:rsid w:val="004B777A"/>
    <w:rsid w:val="004C219F"/>
    <w:rsid w:val="004D27A8"/>
    <w:rsid w:val="004D322E"/>
    <w:rsid w:val="004D6039"/>
    <w:rsid w:val="004E064E"/>
    <w:rsid w:val="004E15A7"/>
    <w:rsid w:val="004E3304"/>
    <w:rsid w:val="004F344A"/>
    <w:rsid w:val="004F53A3"/>
    <w:rsid w:val="004F6D8E"/>
    <w:rsid w:val="00500AA0"/>
    <w:rsid w:val="00502C4F"/>
    <w:rsid w:val="00507229"/>
    <w:rsid w:val="005114E4"/>
    <w:rsid w:val="005125C6"/>
    <w:rsid w:val="00515BC8"/>
    <w:rsid w:val="00526EAF"/>
    <w:rsid w:val="0054230C"/>
    <w:rsid w:val="005518FD"/>
    <w:rsid w:val="0055363D"/>
    <w:rsid w:val="005538B0"/>
    <w:rsid w:val="00556029"/>
    <w:rsid w:val="00557545"/>
    <w:rsid w:val="00560A29"/>
    <w:rsid w:val="00560E5A"/>
    <w:rsid w:val="00563593"/>
    <w:rsid w:val="00563953"/>
    <w:rsid w:val="005653B1"/>
    <w:rsid w:val="0056751C"/>
    <w:rsid w:val="00567EA9"/>
    <w:rsid w:val="0057037F"/>
    <w:rsid w:val="00571786"/>
    <w:rsid w:val="0057379F"/>
    <w:rsid w:val="00573F33"/>
    <w:rsid w:val="005767F1"/>
    <w:rsid w:val="005777D4"/>
    <w:rsid w:val="005778ED"/>
    <w:rsid w:val="00577B0B"/>
    <w:rsid w:val="00577DC5"/>
    <w:rsid w:val="005876C0"/>
    <w:rsid w:val="00590798"/>
    <w:rsid w:val="00590CEA"/>
    <w:rsid w:val="00592F2B"/>
    <w:rsid w:val="00593144"/>
    <w:rsid w:val="005A2B92"/>
    <w:rsid w:val="005A3FB5"/>
    <w:rsid w:val="005A6CF6"/>
    <w:rsid w:val="005A7582"/>
    <w:rsid w:val="005B1688"/>
    <w:rsid w:val="005B699E"/>
    <w:rsid w:val="005B6D0A"/>
    <w:rsid w:val="005B6DA6"/>
    <w:rsid w:val="005C19B7"/>
    <w:rsid w:val="005C221E"/>
    <w:rsid w:val="005C283C"/>
    <w:rsid w:val="005C2CAB"/>
    <w:rsid w:val="005C5109"/>
    <w:rsid w:val="005C7240"/>
    <w:rsid w:val="005D2678"/>
    <w:rsid w:val="005D4C48"/>
    <w:rsid w:val="005D63EF"/>
    <w:rsid w:val="005D6A6B"/>
    <w:rsid w:val="005E21C2"/>
    <w:rsid w:val="005E6125"/>
    <w:rsid w:val="005F2CC4"/>
    <w:rsid w:val="005F3337"/>
    <w:rsid w:val="005F4286"/>
    <w:rsid w:val="005F5B5D"/>
    <w:rsid w:val="006048B2"/>
    <w:rsid w:val="006076E2"/>
    <w:rsid w:val="00617582"/>
    <w:rsid w:val="00630CCE"/>
    <w:rsid w:val="00631A3B"/>
    <w:rsid w:val="00633095"/>
    <w:rsid w:val="006410EE"/>
    <w:rsid w:val="00641DC3"/>
    <w:rsid w:val="00642DAF"/>
    <w:rsid w:val="00644920"/>
    <w:rsid w:val="006462EE"/>
    <w:rsid w:val="0065003A"/>
    <w:rsid w:val="00651C35"/>
    <w:rsid w:val="006529D0"/>
    <w:rsid w:val="00652CF1"/>
    <w:rsid w:val="00653594"/>
    <w:rsid w:val="006541BA"/>
    <w:rsid w:val="0066064F"/>
    <w:rsid w:val="006624D8"/>
    <w:rsid w:val="006627CC"/>
    <w:rsid w:val="00665D81"/>
    <w:rsid w:val="006722DD"/>
    <w:rsid w:val="006736C1"/>
    <w:rsid w:val="00677034"/>
    <w:rsid w:val="006773E9"/>
    <w:rsid w:val="0067794F"/>
    <w:rsid w:val="00677E7F"/>
    <w:rsid w:val="006800D3"/>
    <w:rsid w:val="00682BFE"/>
    <w:rsid w:val="00686104"/>
    <w:rsid w:val="006876FC"/>
    <w:rsid w:val="006900CD"/>
    <w:rsid w:val="006938CB"/>
    <w:rsid w:val="00693C8D"/>
    <w:rsid w:val="00694D3C"/>
    <w:rsid w:val="00695A33"/>
    <w:rsid w:val="00697B17"/>
    <w:rsid w:val="006A0965"/>
    <w:rsid w:val="006A0EB1"/>
    <w:rsid w:val="006A701E"/>
    <w:rsid w:val="006B095B"/>
    <w:rsid w:val="006B14DC"/>
    <w:rsid w:val="006B2F34"/>
    <w:rsid w:val="006B5C76"/>
    <w:rsid w:val="006B5F05"/>
    <w:rsid w:val="006C1835"/>
    <w:rsid w:val="006C247D"/>
    <w:rsid w:val="006C27CD"/>
    <w:rsid w:val="006C3768"/>
    <w:rsid w:val="006C52C2"/>
    <w:rsid w:val="006C5377"/>
    <w:rsid w:val="006C5E19"/>
    <w:rsid w:val="006D1AB9"/>
    <w:rsid w:val="006D5825"/>
    <w:rsid w:val="006D6406"/>
    <w:rsid w:val="006D6A3C"/>
    <w:rsid w:val="006E02CF"/>
    <w:rsid w:val="006E7113"/>
    <w:rsid w:val="006F3AB7"/>
    <w:rsid w:val="006F3E90"/>
    <w:rsid w:val="006F44DA"/>
    <w:rsid w:val="006F4E17"/>
    <w:rsid w:val="006F660B"/>
    <w:rsid w:val="00700DF4"/>
    <w:rsid w:val="007017A5"/>
    <w:rsid w:val="007026C5"/>
    <w:rsid w:val="00704033"/>
    <w:rsid w:val="00710BCA"/>
    <w:rsid w:val="00711DFC"/>
    <w:rsid w:val="00714981"/>
    <w:rsid w:val="00714D07"/>
    <w:rsid w:val="007207E0"/>
    <w:rsid w:val="00721C29"/>
    <w:rsid w:val="00723F5D"/>
    <w:rsid w:val="00726437"/>
    <w:rsid w:val="00731BFA"/>
    <w:rsid w:val="00731F51"/>
    <w:rsid w:val="007401C3"/>
    <w:rsid w:val="00742190"/>
    <w:rsid w:val="00742881"/>
    <w:rsid w:val="0074668C"/>
    <w:rsid w:val="0074697E"/>
    <w:rsid w:val="00747BF1"/>
    <w:rsid w:val="007524CF"/>
    <w:rsid w:val="0075316B"/>
    <w:rsid w:val="00757FD4"/>
    <w:rsid w:val="00762D59"/>
    <w:rsid w:val="0076442E"/>
    <w:rsid w:val="00765607"/>
    <w:rsid w:val="007717DF"/>
    <w:rsid w:val="00774EE7"/>
    <w:rsid w:val="0077507E"/>
    <w:rsid w:val="0077568B"/>
    <w:rsid w:val="00777790"/>
    <w:rsid w:val="0077782F"/>
    <w:rsid w:val="007805B1"/>
    <w:rsid w:val="007814F1"/>
    <w:rsid w:val="00781E09"/>
    <w:rsid w:val="00782487"/>
    <w:rsid w:val="0078346C"/>
    <w:rsid w:val="0078474D"/>
    <w:rsid w:val="007878F9"/>
    <w:rsid w:val="00790454"/>
    <w:rsid w:val="00790D5C"/>
    <w:rsid w:val="00792068"/>
    <w:rsid w:val="00792741"/>
    <w:rsid w:val="00792CC4"/>
    <w:rsid w:val="00792CCF"/>
    <w:rsid w:val="00793CFA"/>
    <w:rsid w:val="00795E1E"/>
    <w:rsid w:val="00796618"/>
    <w:rsid w:val="0079733A"/>
    <w:rsid w:val="007A01E7"/>
    <w:rsid w:val="007A25E7"/>
    <w:rsid w:val="007A3DC8"/>
    <w:rsid w:val="007A400C"/>
    <w:rsid w:val="007A67E0"/>
    <w:rsid w:val="007A6B83"/>
    <w:rsid w:val="007A7428"/>
    <w:rsid w:val="007B01DB"/>
    <w:rsid w:val="007B075A"/>
    <w:rsid w:val="007B2BEF"/>
    <w:rsid w:val="007B720F"/>
    <w:rsid w:val="007B746C"/>
    <w:rsid w:val="007C04BB"/>
    <w:rsid w:val="007C06EB"/>
    <w:rsid w:val="007C16CA"/>
    <w:rsid w:val="007C4F39"/>
    <w:rsid w:val="007C673D"/>
    <w:rsid w:val="007C76BC"/>
    <w:rsid w:val="007D095C"/>
    <w:rsid w:val="007D7189"/>
    <w:rsid w:val="007E427C"/>
    <w:rsid w:val="007E7B35"/>
    <w:rsid w:val="007F487D"/>
    <w:rsid w:val="007F553B"/>
    <w:rsid w:val="007F5F3D"/>
    <w:rsid w:val="007F7376"/>
    <w:rsid w:val="0080043C"/>
    <w:rsid w:val="00801952"/>
    <w:rsid w:val="008039EC"/>
    <w:rsid w:val="00805746"/>
    <w:rsid w:val="00810D26"/>
    <w:rsid w:val="008110EB"/>
    <w:rsid w:val="00811EA2"/>
    <w:rsid w:val="00813783"/>
    <w:rsid w:val="008149BD"/>
    <w:rsid w:val="008206AB"/>
    <w:rsid w:val="00821521"/>
    <w:rsid w:val="008230DC"/>
    <w:rsid w:val="008443DE"/>
    <w:rsid w:val="0084571B"/>
    <w:rsid w:val="00854C63"/>
    <w:rsid w:val="0086321F"/>
    <w:rsid w:val="0086429B"/>
    <w:rsid w:val="008647C4"/>
    <w:rsid w:val="00864A85"/>
    <w:rsid w:val="008732BF"/>
    <w:rsid w:val="008733B5"/>
    <w:rsid w:val="00873F4A"/>
    <w:rsid w:val="00875780"/>
    <w:rsid w:val="00883C79"/>
    <w:rsid w:val="00884804"/>
    <w:rsid w:val="0088761F"/>
    <w:rsid w:val="0089096E"/>
    <w:rsid w:val="00891EC2"/>
    <w:rsid w:val="0089401D"/>
    <w:rsid w:val="00895AD4"/>
    <w:rsid w:val="008A03DA"/>
    <w:rsid w:val="008A4299"/>
    <w:rsid w:val="008A6EA3"/>
    <w:rsid w:val="008B0D3D"/>
    <w:rsid w:val="008B1F35"/>
    <w:rsid w:val="008B2130"/>
    <w:rsid w:val="008B4098"/>
    <w:rsid w:val="008B42EA"/>
    <w:rsid w:val="008B525A"/>
    <w:rsid w:val="008C017A"/>
    <w:rsid w:val="008C0E2C"/>
    <w:rsid w:val="008C757C"/>
    <w:rsid w:val="008C776C"/>
    <w:rsid w:val="008C7CCC"/>
    <w:rsid w:val="008D4D8C"/>
    <w:rsid w:val="008E1008"/>
    <w:rsid w:val="008E1B6A"/>
    <w:rsid w:val="008E3625"/>
    <w:rsid w:val="008E3667"/>
    <w:rsid w:val="008E46C5"/>
    <w:rsid w:val="008E55F4"/>
    <w:rsid w:val="008E60EE"/>
    <w:rsid w:val="008E77B0"/>
    <w:rsid w:val="008E7B7E"/>
    <w:rsid w:val="008F1CDA"/>
    <w:rsid w:val="008F48EC"/>
    <w:rsid w:val="00900919"/>
    <w:rsid w:val="00901E93"/>
    <w:rsid w:val="00904AC9"/>
    <w:rsid w:val="00907740"/>
    <w:rsid w:val="0090787A"/>
    <w:rsid w:val="0091007D"/>
    <w:rsid w:val="0092007C"/>
    <w:rsid w:val="00921333"/>
    <w:rsid w:val="00922655"/>
    <w:rsid w:val="00925DF8"/>
    <w:rsid w:val="00926F10"/>
    <w:rsid w:val="00932BC9"/>
    <w:rsid w:val="009353D8"/>
    <w:rsid w:val="00940DA1"/>
    <w:rsid w:val="00945DC1"/>
    <w:rsid w:val="0094792D"/>
    <w:rsid w:val="00954671"/>
    <w:rsid w:val="00955929"/>
    <w:rsid w:val="00961091"/>
    <w:rsid w:val="009645D9"/>
    <w:rsid w:val="00967637"/>
    <w:rsid w:val="009679AD"/>
    <w:rsid w:val="009745EC"/>
    <w:rsid w:val="00976B6B"/>
    <w:rsid w:val="009773B0"/>
    <w:rsid w:val="00977622"/>
    <w:rsid w:val="00981C7E"/>
    <w:rsid w:val="00982324"/>
    <w:rsid w:val="009864AB"/>
    <w:rsid w:val="00987DC7"/>
    <w:rsid w:val="0099186D"/>
    <w:rsid w:val="00991A9D"/>
    <w:rsid w:val="009929D0"/>
    <w:rsid w:val="00995AEB"/>
    <w:rsid w:val="00995B7C"/>
    <w:rsid w:val="009A054F"/>
    <w:rsid w:val="009A1CBC"/>
    <w:rsid w:val="009A2FBF"/>
    <w:rsid w:val="009A6B9D"/>
    <w:rsid w:val="009A70EF"/>
    <w:rsid w:val="009B27CE"/>
    <w:rsid w:val="009B2E02"/>
    <w:rsid w:val="009B4D08"/>
    <w:rsid w:val="009B7425"/>
    <w:rsid w:val="009C144C"/>
    <w:rsid w:val="009C2C01"/>
    <w:rsid w:val="009C4DB0"/>
    <w:rsid w:val="009D06B4"/>
    <w:rsid w:val="009D2668"/>
    <w:rsid w:val="009D5FAD"/>
    <w:rsid w:val="009D7ACE"/>
    <w:rsid w:val="009D7DBE"/>
    <w:rsid w:val="009E086C"/>
    <w:rsid w:val="009E296B"/>
    <w:rsid w:val="009E3094"/>
    <w:rsid w:val="009E43E3"/>
    <w:rsid w:val="009E5984"/>
    <w:rsid w:val="009E61FB"/>
    <w:rsid w:val="009F0317"/>
    <w:rsid w:val="009F132F"/>
    <w:rsid w:val="009F5842"/>
    <w:rsid w:val="009F7F5C"/>
    <w:rsid w:val="00A011F0"/>
    <w:rsid w:val="00A01375"/>
    <w:rsid w:val="00A0213E"/>
    <w:rsid w:val="00A02548"/>
    <w:rsid w:val="00A030DF"/>
    <w:rsid w:val="00A053D0"/>
    <w:rsid w:val="00A05FB1"/>
    <w:rsid w:val="00A06E94"/>
    <w:rsid w:val="00A0722B"/>
    <w:rsid w:val="00A15474"/>
    <w:rsid w:val="00A16BA3"/>
    <w:rsid w:val="00A16F42"/>
    <w:rsid w:val="00A20109"/>
    <w:rsid w:val="00A217DB"/>
    <w:rsid w:val="00A30CB4"/>
    <w:rsid w:val="00A32DDF"/>
    <w:rsid w:val="00A33785"/>
    <w:rsid w:val="00A35FB5"/>
    <w:rsid w:val="00A402D4"/>
    <w:rsid w:val="00A415E5"/>
    <w:rsid w:val="00A42FA0"/>
    <w:rsid w:val="00A4438A"/>
    <w:rsid w:val="00A44B80"/>
    <w:rsid w:val="00A46BC6"/>
    <w:rsid w:val="00A47830"/>
    <w:rsid w:val="00A52245"/>
    <w:rsid w:val="00A524DD"/>
    <w:rsid w:val="00A54056"/>
    <w:rsid w:val="00A6416B"/>
    <w:rsid w:val="00A703E5"/>
    <w:rsid w:val="00A72AB6"/>
    <w:rsid w:val="00A73C6E"/>
    <w:rsid w:val="00A76D41"/>
    <w:rsid w:val="00A8070B"/>
    <w:rsid w:val="00A84959"/>
    <w:rsid w:val="00A84C7E"/>
    <w:rsid w:val="00A85390"/>
    <w:rsid w:val="00A8576C"/>
    <w:rsid w:val="00A96D2B"/>
    <w:rsid w:val="00AA0452"/>
    <w:rsid w:val="00AA0C8B"/>
    <w:rsid w:val="00AA17EA"/>
    <w:rsid w:val="00AA41A1"/>
    <w:rsid w:val="00AB548D"/>
    <w:rsid w:val="00AC027B"/>
    <w:rsid w:val="00AC1585"/>
    <w:rsid w:val="00AC3632"/>
    <w:rsid w:val="00AD07AF"/>
    <w:rsid w:val="00AD16E6"/>
    <w:rsid w:val="00AD172A"/>
    <w:rsid w:val="00AD3798"/>
    <w:rsid w:val="00AD3A68"/>
    <w:rsid w:val="00AD54C9"/>
    <w:rsid w:val="00AE5134"/>
    <w:rsid w:val="00B019E8"/>
    <w:rsid w:val="00B01D29"/>
    <w:rsid w:val="00B03303"/>
    <w:rsid w:val="00B03B7A"/>
    <w:rsid w:val="00B04255"/>
    <w:rsid w:val="00B0602D"/>
    <w:rsid w:val="00B07D50"/>
    <w:rsid w:val="00B109DB"/>
    <w:rsid w:val="00B15C22"/>
    <w:rsid w:val="00B17E23"/>
    <w:rsid w:val="00B22944"/>
    <w:rsid w:val="00B23CAC"/>
    <w:rsid w:val="00B24B3A"/>
    <w:rsid w:val="00B25547"/>
    <w:rsid w:val="00B26833"/>
    <w:rsid w:val="00B301E5"/>
    <w:rsid w:val="00B4061A"/>
    <w:rsid w:val="00B416D1"/>
    <w:rsid w:val="00B417AE"/>
    <w:rsid w:val="00B468E6"/>
    <w:rsid w:val="00B5093A"/>
    <w:rsid w:val="00B50B08"/>
    <w:rsid w:val="00B50F21"/>
    <w:rsid w:val="00B54E60"/>
    <w:rsid w:val="00B60721"/>
    <w:rsid w:val="00B62C1A"/>
    <w:rsid w:val="00B67FE3"/>
    <w:rsid w:val="00B70EE0"/>
    <w:rsid w:val="00B72FCB"/>
    <w:rsid w:val="00B764BA"/>
    <w:rsid w:val="00B811A2"/>
    <w:rsid w:val="00B81F28"/>
    <w:rsid w:val="00B82C5B"/>
    <w:rsid w:val="00B8337D"/>
    <w:rsid w:val="00B87A87"/>
    <w:rsid w:val="00B901F0"/>
    <w:rsid w:val="00B9278B"/>
    <w:rsid w:val="00B951D5"/>
    <w:rsid w:val="00B9766E"/>
    <w:rsid w:val="00BA4570"/>
    <w:rsid w:val="00BA5D23"/>
    <w:rsid w:val="00BB3976"/>
    <w:rsid w:val="00BB42D7"/>
    <w:rsid w:val="00BB51D5"/>
    <w:rsid w:val="00BB6F1B"/>
    <w:rsid w:val="00BD1DBB"/>
    <w:rsid w:val="00BD25E8"/>
    <w:rsid w:val="00BD2C38"/>
    <w:rsid w:val="00BD2D16"/>
    <w:rsid w:val="00BD3CEE"/>
    <w:rsid w:val="00BD4A15"/>
    <w:rsid w:val="00BD518D"/>
    <w:rsid w:val="00BD6567"/>
    <w:rsid w:val="00BE0879"/>
    <w:rsid w:val="00BE118B"/>
    <w:rsid w:val="00BE22ED"/>
    <w:rsid w:val="00BE259F"/>
    <w:rsid w:val="00BE28C8"/>
    <w:rsid w:val="00BE47B7"/>
    <w:rsid w:val="00BF00E8"/>
    <w:rsid w:val="00BF3D01"/>
    <w:rsid w:val="00BF46C3"/>
    <w:rsid w:val="00BF5AE5"/>
    <w:rsid w:val="00C01B48"/>
    <w:rsid w:val="00C02B04"/>
    <w:rsid w:val="00C05CEA"/>
    <w:rsid w:val="00C10E45"/>
    <w:rsid w:val="00C1150B"/>
    <w:rsid w:val="00C14F81"/>
    <w:rsid w:val="00C15BEE"/>
    <w:rsid w:val="00C17ABE"/>
    <w:rsid w:val="00C20055"/>
    <w:rsid w:val="00C217B6"/>
    <w:rsid w:val="00C23139"/>
    <w:rsid w:val="00C236E6"/>
    <w:rsid w:val="00C23EA8"/>
    <w:rsid w:val="00C24F74"/>
    <w:rsid w:val="00C26CF2"/>
    <w:rsid w:val="00C2729E"/>
    <w:rsid w:val="00C30C40"/>
    <w:rsid w:val="00C328F5"/>
    <w:rsid w:val="00C3420A"/>
    <w:rsid w:val="00C34473"/>
    <w:rsid w:val="00C355BD"/>
    <w:rsid w:val="00C36445"/>
    <w:rsid w:val="00C41424"/>
    <w:rsid w:val="00C43D6B"/>
    <w:rsid w:val="00C44798"/>
    <w:rsid w:val="00C4556B"/>
    <w:rsid w:val="00C47530"/>
    <w:rsid w:val="00C50D87"/>
    <w:rsid w:val="00C50E7D"/>
    <w:rsid w:val="00C54F96"/>
    <w:rsid w:val="00C56559"/>
    <w:rsid w:val="00C6531F"/>
    <w:rsid w:val="00C70650"/>
    <w:rsid w:val="00C72606"/>
    <w:rsid w:val="00C86490"/>
    <w:rsid w:val="00C86C52"/>
    <w:rsid w:val="00C95EA0"/>
    <w:rsid w:val="00C97ABA"/>
    <w:rsid w:val="00CA2214"/>
    <w:rsid w:val="00CA69B9"/>
    <w:rsid w:val="00CA7210"/>
    <w:rsid w:val="00CB01D3"/>
    <w:rsid w:val="00CB2018"/>
    <w:rsid w:val="00CB5A94"/>
    <w:rsid w:val="00CB7A47"/>
    <w:rsid w:val="00CC4A79"/>
    <w:rsid w:val="00CC548A"/>
    <w:rsid w:val="00CC563B"/>
    <w:rsid w:val="00CC5B31"/>
    <w:rsid w:val="00CC64CD"/>
    <w:rsid w:val="00CC70E6"/>
    <w:rsid w:val="00CD10AA"/>
    <w:rsid w:val="00CD119A"/>
    <w:rsid w:val="00CD1D4D"/>
    <w:rsid w:val="00CD270F"/>
    <w:rsid w:val="00CD43E1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37D0"/>
    <w:rsid w:val="00D03A49"/>
    <w:rsid w:val="00D07220"/>
    <w:rsid w:val="00D127B1"/>
    <w:rsid w:val="00D15BAF"/>
    <w:rsid w:val="00D240C3"/>
    <w:rsid w:val="00D25544"/>
    <w:rsid w:val="00D26E84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C24"/>
    <w:rsid w:val="00D43669"/>
    <w:rsid w:val="00D4515A"/>
    <w:rsid w:val="00D45910"/>
    <w:rsid w:val="00D45B0B"/>
    <w:rsid w:val="00D50059"/>
    <w:rsid w:val="00D57658"/>
    <w:rsid w:val="00D63129"/>
    <w:rsid w:val="00D71B5D"/>
    <w:rsid w:val="00D77712"/>
    <w:rsid w:val="00D90989"/>
    <w:rsid w:val="00D92D67"/>
    <w:rsid w:val="00D943B9"/>
    <w:rsid w:val="00D955CF"/>
    <w:rsid w:val="00D96E29"/>
    <w:rsid w:val="00DA21BA"/>
    <w:rsid w:val="00DA2979"/>
    <w:rsid w:val="00DA3681"/>
    <w:rsid w:val="00DA4AA1"/>
    <w:rsid w:val="00DA4FDF"/>
    <w:rsid w:val="00DA60DF"/>
    <w:rsid w:val="00DA7050"/>
    <w:rsid w:val="00DB1739"/>
    <w:rsid w:val="00DB5934"/>
    <w:rsid w:val="00DC102F"/>
    <w:rsid w:val="00DC1410"/>
    <w:rsid w:val="00DC2E5E"/>
    <w:rsid w:val="00DC5E96"/>
    <w:rsid w:val="00DC6ADD"/>
    <w:rsid w:val="00DC7E4B"/>
    <w:rsid w:val="00DC7F07"/>
    <w:rsid w:val="00DD0D00"/>
    <w:rsid w:val="00DD347B"/>
    <w:rsid w:val="00DD4E6C"/>
    <w:rsid w:val="00DD62E8"/>
    <w:rsid w:val="00DF0AAF"/>
    <w:rsid w:val="00DF398C"/>
    <w:rsid w:val="00DF734C"/>
    <w:rsid w:val="00DF7879"/>
    <w:rsid w:val="00DF79A3"/>
    <w:rsid w:val="00E01048"/>
    <w:rsid w:val="00E034EE"/>
    <w:rsid w:val="00E03581"/>
    <w:rsid w:val="00E12503"/>
    <w:rsid w:val="00E1353E"/>
    <w:rsid w:val="00E1500D"/>
    <w:rsid w:val="00E17804"/>
    <w:rsid w:val="00E20961"/>
    <w:rsid w:val="00E21109"/>
    <w:rsid w:val="00E21B85"/>
    <w:rsid w:val="00E25C3E"/>
    <w:rsid w:val="00E35F5F"/>
    <w:rsid w:val="00E37CC3"/>
    <w:rsid w:val="00E402AB"/>
    <w:rsid w:val="00E40837"/>
    <w:rsid w:val="00E42DBD"/>
    <w:rsid w:val="00E465DC"/>
    <w:rsid w:val="00E50B2C"/>
    <w:rsid w:val="00E539AB"/>
    <w:rsid w:val="00E53BBA"/>
    <w:rsid w:val="00E559CA"/>
    <w:rsid w:val="00E55D52"/>
    <w:rsid w:val="00E5694A"/>
    <w:rsid w:val="00E62D15"/>
    <w:rsid w:val="00E64460"/>
    <w:rsid w:val="00E65570"/>
    <w:rsid w:val="00E664A3"/>
    <w:rsid w:val="00E666EB"/>
    <w:rsid w:val="00E72F08"/>
    <w:rsid w:val="00E73E99"/>
    <w:rsid w:val="00E76010"/>
    <w:rsid w:val="00E8171B"/>
    <w:rsid w:val="00E83D08"/>
    <w:rsid w:val="00E84426"/>
    <w:rsid w:val="00E86074"/>
    <w:rsid w:val="00E907E2"/>
    <w:rsid w:val="00E90FDE"/>
    <w:rsid w:val="00E920A7"/>
    <w:rsid w:val="00E923D2"/>
    <w:rsid w:val="00E934D0"/>
    <w:rsid w:val="00E94045"/>
    <w:rsid w:val="00EA20C8"/>
    <w:rsid w:val="00EA2C7A"/>
    <w:rsid w:val="00EA400F"/>
    <w:rsid w:val="00EA526E"/>
    <w:rsid w:val="00EA6676"/>
    <w:rsid w:val="00EA6E9F"/>
    <w:rsid w:val="00EA71F7"/>
    <w:rsid w:val="00EB0493"/>
    <w:rsid w:val="00EB1D54"/>
    <w:rsid w:val="00EB4565"/>
    <w:rsid w:val="00EB7DF8"/>
    <w:rsid w:val="00EC2134"/>
    <w:rsid w:val="00EC2EA8"/>
    <w:rsid w:val="00EC3C33"/>
    <w:rsid w:val="00EC442A"/>
    <w:rsid w:val="00EC5355"/>
    <w:rsid w:val="00EC5962"/>
    <w:rsid w:val="00EC62C3"/>
    <w:rsid w:val="00EC691C"/>
    <w:rsid w:val="00EC765F"/>
    <w:rsid w:val="00ED014F"/>
    <w:rsid w:val="00ED2B7C"/>
    <w:rsid w:val="00ED3642"/>
    <w:rsid w:val="00ED5440"/>
    <w:rsid w:val="00ED6205"/>
    <w:rsid w:val="00EE17EB"/>
    <w:rsid w:val="00EE3BB8"/>
    <w:rsid w:val="00EE5AB4"/>
    <w:rsid w:val="00EE67B7"/>
    <w:rsid w:val="00EF008F"/>
    <w:rsid w:val="00EF1339"/>
    <w:rsid w:val="00EF1800"/>
    <w:rsid w:val="00EF3052"/>
    <w:rsid w:val="00EF4E69"/>
    <w:rsid w:val="00EF6146"/>
    <w:rsid w:val="00EF665B"/>
    <w:rsid w:val="00EF6DE0"/>
    <w:rsid w:val="00F02D99"/>
    <w:rsid w:val="00F030DB"/>
    <w:rsid w:val="00F06E8F"/>
    <w:rsid w:val="00F079C9"/>
    <w:rsid w:val="00F07F2E"/>
    <w:rsid w:val="00F120A1"/>
    <w:rsid w:val="00F17729"/>
    <w:rsid w:val="00F20645"/>
    <w:rsid w:val="00F216CD"/>
    <w:rsid w:val="00F21D8B"/>
    <w:rsid w:val="00F238E2"/>
    <w:rsid w:val="00F25A8B"/>
    <w:rsid w:val="00F27238"/>
    <w:rsid w:val="00F30F36"/>
    <w:rsid w:val="00F334FE"/>
    <w:rsid w:val="00F35710"/>
    <w:rsid w:val="00F37766"/>
    <w:rsid w:val="00F455CB"/>
    <w:rsid w:val="00F478ED"/>
    <w:rsid w:val="00F51E43"/>
    <w:rsid w:val="00F5205A"/>
    <w:rsid w:val="00F53DCB"/>
    <w:rsid w:val="00F555A4"/>
    <w:rsid w:val="00F56B73"/>
    <w:rsid w:val="00F5768B"/>
    <w:rsid w:val="00F642BB"/>
    <w:rsid w:val="00F663AB"/>
    <w:rsid w:val="00F72316"/>
    <w:rsid w:val="00F723CE"/>
    <w:rsid w:val="00F735D5"/>
    <w:rsid w:val="00F75B18"/>
    <w:rsid w:val="00F75D92"/>
    <w:rsid w:val="00F802CE"/>
    <w:rsid w:val="00F81728"/>
    <w:rsid w:val="00F819AB"/>
    <w:rsid w:val="00F836ED"/>
    <w:rsid w:val="00FA4648"/>
    <w:rsid w:val="00FA6D05"/>
    <w:rsid w:val="00FB0A91"/>
    <w:rsid w:val="00FB18BF"/>
    <w:rsid w:val="00FB39E5"/>
    <w:rsid w:val="00FB63F7"/>
    <w:rsid w:val="00FB6E12"/>
    <w:rsid w:val="00FB7E09"/>
    <w:rsid w:val="00FC5EE3"/>
    <w:rsid w:val="00FC6FD9"/>
    <w:rsid w:val="00FD097E"/>
    <w:rsid w:val="00FD2268"/>
    <w:rsid w:val="00FD3E54"/>
    <w:rsid w:val="00FD446D"/>
    <w:rsid w:val="00FD5C16"/>
    <w:rsid w:val="00FE1891"/>
    <w:rsid w:val="00FE32C6"/>
    <w:rsid w:val="00FE35F1"/>
    <w:rsid w:val="00FF3B05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6951F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733B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paragraph" w:customStyle="1" w:styleId="tytuowy">
    <w:name w:val="tytułowy"/>
    <w:basedOn w:val="Normalny"/>
    <w:next w:val="Normalny"/>
    <w:qFormat/>
    <w:rsid w:val="00BE28C8"/>
    <w:pPr>
      <w:widowControl w:val="0"/>
      <w:autoSpaceDE w:val="0"/>
      <w:autoSpaceDN w:val="0"/>
      <w:adjustRightInd w:val="0"/>
      <w:spacing w:after="0" w:line="293" w:lineRule="auto"/>
      <w:jc w:val="both"/>
      <w:textAlignment w:val="center"/>
    </w:pPr>
    <w:rPr>
      <w:rFonts w:ascii="Arial" w:eastAsia="MS Mincho" w:hAnsi="Arial" w:cs="Arial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733B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Default">
    <w:name w:val="Default"/>
    <w:rsid w:val="006C3768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53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53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53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53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53D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053D0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C0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52246-BC65-48B3-B691-2E1B7228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</Template>
  <TotalTime>404</TotalTime>
  <Pages>9</Pages>
  <Words>1172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Gębiś</dc:creator>
  <cp:lastModifiedBy>Anna Lewandowska</cp:lastModifiedBy>
  <cp:revision>141</cp:revision>
  <cp:lastPrinted>2021-04-12T12:31:00Z</cp:lastPrinted>
  <dcterms:created xsi:type="dcterms:W3CDTF">2023-01-26T09:27:00Z</dcterms:created>
  <dcterms:modified xsi:type="dcterms:W3CDTF">2025-12-19T13:00:00Z</dcterms:modified>
</cp:coreProperties>
</file>